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8E48057" w14:textId="01139921" w:rsidR="00407369"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60878299" w:history="1">
            <w:r w:rsidR="00407369" w:rsidRPr="00A62676">
              <w:rPr>
                <w:rStyle w:val="Hyperlink"/>
                <w:noProof/>
              </w:rPr>
              <w:t>G00 Descripción global del Producto</w:t>
            </w:r>
            <w:r w:rsidR="00407369">
              <w:rPr>
                <w:noProof/>
                <w:webHidden/>
              </w:rPr>
              <w:tab/>
            </w:r>
            <w:r w:rsidR="00407369">
              <w:rPr>
                <w:noProof/>
                <w:webHidden/>
              </w:rPr>
              <w:fldChar w:fldCharType="begin"/>
            </w:r>
            <w:r w:rsidR="00407369">
              <w:rPr>
                <w:noProof/>
                <w:webHidden/>
              </w:rPr>
              <w:instrText xml:space="preserve"> PAGEREF _Toc160878299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111C40C2" w14:textId="2389B7E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0" w:history="1">
            <w:r w:rsidR="00407369" w:rsidRPr="00A62676">
              <w:rPr>
                <w:rStyle w:val="Hyperlink"/>
                <w:noProof/>
              </w:rPr>
              <w:t>G01 Propósito</w:t>
            </w:r>
            <w:r w:rsidR="00407369">
              <w:rPr>
                <w:noProof/>
                <w:webHidden/>
              </w:rPr>
              <w:tab/>
            </w:r>
            <w:r w:rsidR="00407369">
              <w:rPr>
                <w:noProof/>
                <w:webHidden/>
              </w:rPr>
              <w:fldChar w:fldCharType="begin"/>
            </w:r>
            <w:r w:rsidR="00407369">
              <w:rPr>
                <w:noProof/>
                <w:webHidden/>
              </w:rPr>
              <w:instrText xml:space="preserve"> PAGEREF _Toc160878300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03ECF9F8" w14:textId="1CFE0B6D"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1" w:history="1">
            <w:r w:rsidR="00407369" w:rsidRPr="00A62676">
              <w:rPr>
                <w:rStyle w:val="Hyperlink"/>
                <w:noProof/>
              </w:rPr>
              <w:t>G02 Descripción funcional del producto</w:t>
            </w:r>
            <w:r w:rsidR="00407369">
              <w:rPr>
                <w:noProof/>
                <w:webHidden/>
              </w:rPr>
              <w:tab/>
            </w:r>
            <w:r w:rsidR="00407369">
              <w:rPr>
                <w:noProof/>
                <w:webHidden/>
              </w:rPr>
              <w:fldChar w:fldCharType="begin"/>
            </w:r>
            <w:r w:rsidR="00407369">
              <w:rPr>
                <w:noProof/>
                <w:webHidden/>
              </w:rPr>
              <w:instrText xml:space="preserve"> PAGEREF _Toc160878301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353E4801" w14:textId="6764112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2" w:history="1">
            <w:r w:rsidR="00407369" w:rsidRPr="00A62676">
              <w:rPr>
                <w:rStyle w:val="Hyperlink"/>
                <w:noProof/>
              </w:rPr>
              <w:t>G03 Definiciones, Acrónimos, y Abreviaciones</w:t>
            </w:r>
            <w:r w:rsidR="00407369">
              <w:rPr>
                <w:noProof/>
                <w:webHidden/>
              </w:rPr>
              <w:tab/>
            </w:r>
            <w:r w:rsidR="00407369">
              <w:rPr>
                <w:noProof/>
                <w:webHidden/>
              </w:rPr>
              <w:fldChar w:fldCharType="begin"/>
            </w:r>
            <w:r w:rsidR="00407369">
              <w:rPr>
                <w:noProof/>
                <w:webHidden/>
              </w:rPr>
              <w:instrText xml:space="preserve"> PAGEREF _Toc160878302 \h </w:instrText>
            </w:r>
            <w:r w:rsidR="00407369">
              <w:rPr>
                <w:noProof/>
                <w:webHidden/>
              </w:rPr>
            </w:r>
            <w:r w:rsidR="00407369">
              <w:rPr>
                <w:noProof/>
                <w:webHidden/>
              </w:rPr>
              <w:fldChar w:fldCharType="separate"/>
            </w:r>
            <w:r w:rsidR="00407369">
              <w:rPr>
                <w:noProof/>
                <w:webHidden/>
              </w:rPr>
              <w:t>5</w:t>
            </w:r>
            <w:r w:rsidR="00407369">
              <w:rPr>
                <w:noProof/>
                <w:webHidden/>
              </w:rPr>
              <w:fldChar w:fldCharType="end"/>
            </w:r>
          </w:hyperlink>
        </w:p>
        <w:p w14:paraId="315D2EF2" w14:textId="2DAFC23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3" w:history="1">
            <w:r w:rsidR="00407369" w:rsidRPr="00A62676">
              <w:rPr>
                <w:rStyle w:val="Hyperlink"/>
                <w:noProof/>
              </w:rPr>
              <w:t>G04 Roles</w:t>
            </w:r>
            <w:r w:rsidR="00407369">
              <w:rPr>
                <w:noProof/>
                <w:webHidden/>
              </w:rPr>
              <w:tab/>
            </w:r>
            <w:r w:rsidR="00407369">
              <w:rPr>
                <w:noProof/>
                <w:webHidden/>
              </w:rPr>
              <w:fldChar w:fldCharType="begin"/>
            </w:r>
            <w:r w:rsidR="00407369">
              <w:rPr>
                <w:noProof/>
                <w:webHidden/>
              </w:rPr>
              <w:instrText xml:space="preserve"> PAGEREF _Toc160878303 \h </w:instrText>
            </w:r>
            <w:r w:rsidR="00407369">
              <w:rPr>
                <w:noProof/>
                <w:webHidden/>
              </w:rPr>
            </w:r>
            <w:r w:rsidR="00407369">
              <w:rPr>
                <w:noProof/>
                <w:webHidden/>
              </w:rPr>
              <w:fldChar w:fldCharType="separate"/>
            </w:r>
            <w:r w:rsidR="00407369">
              <w:rPr>
                <w:noProof/>
                <w:webHidden/>
              </w:rPr>
              <w:t>6</w:t>
            </w:r>
            <w:r w:rsidR="00407369">
              <w:rPr>
                <w:noProof/>
                <w:webHidden/>
              </w:rPr>
              <w:fldChar w:fldCharType="end"/>
            </w:r>
          </w:hyperlink>
        </w:p>
        <w:p w14:paraId="5EDED8EC" w14:textId="314EA75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4" w:history="1">
            <w:r w:rsidR="00407369" w:rsidRPr="00A62676">
              <w:rPr>
                <w:rStyle w:val="Hyperlink"/>
                <w:noProof/>
              </w:rPr>
              <w:t>G05 Otros requisitos</w:t>
            </w:r>
            <w:r w:rsidR="00407369">
              <w:rPr>
                <w:noProof/>
                <w:webHidden/>
              </w:rPr>
              <w:tab/>
            </w:r>
            <w:r w:rsidR="00407369">
              <w:rPr>
                <w:noProof/>
                <w:webHidden/>
              </w:rPr>
              <w:fldChar w:fldCharType="begin"/>
            </w:r>
            <w:r w:rsidR="00407369">
              <w:rPr>
                <w:noProof/>
                <w:webHidden/>
              </w:rPr>
              <w:instrText xml:space="preserve"> PAGEREF _Toc160878304 \h </w:instrText>
            </w:r>
            <w:r w:rsidR="00407369">
              <w:rPr>
                <w:noProof/>
                <w:webHidden/>
              </w:rPr>
            </w:r>
            <w:r w:rsidR="00407369">
              <w:rPr>
                <w:noProof/>
                <w:webHidden/>
              </w:rPr>
              <w:fldChar w:fldCharType="separate"/>
            </w:r>
            <w:r w:rsidR="00407369">
              <w:rPr>
                <w:noProof/>
                <w:webHidden/>
              </w:rPr>
              <w:t>7</w:t>
            </w:r>
            <w:r w:rsidR="00407369">
              <w:rPr>
                <w:noProof/>
                <w:webHidden/>
              </w:rPr>
              <w:fldChar w:fldCharType="end"/>
            </w:r>
          </w:hyperlink>
        </w:p>
        <w:p w14:paraId="2634BBDD" w14:textId="3E88104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5" w:history="1">
            <w:r w:rsidR="00407369" w:rsidRPr="00A62676">
              <w:rPr>
                <w:rStyle w:val="Hyperlink"/>
                <w:noProof/>
              </w:rPr>
              <w:t>G06 Diagramas de clase</w:t>
            </w:r>
            <w:r w:rsidR="00407369">
              <w:rPr>
                <w:noProof/>
                <w:webHidden/>
              </w:rPr>
              <w:tab/>
            </w:r>
            <w:r w:rsidR="00407369">
              <w:rPr>
                <w:noProof/>
                <w:webHidden/>
              </w:rPr>
              <w:fldChar w:fldCharType="begin"/>
            </w:r>
            <w:r w:rsidR="00407369">
              <w:rPr>
                <w:noProof/>
                <w:webHidden/>
              </w:rPr>
              <w:instrText xml:space="preserve"> PAGEREF _Toc160878305 \h </w:instrText>
            </w:r>
            <w:r w:rsidR="00407369">
              <w:rPr>
                <w:noProof/>
                <w:webHidden/>
              </w:rPr>
            </w:r>
            <w:r w:rsidR="00407369">
              <w:rPr>
                <w:noProof/>
                <w:webHidden/>
              </w:rPr>
              <w:fldChar w:fldCharType="separate"/>
            </w:r>
            <w:r w:rsidR="00407369">
              <w:rPr>
                <w:noProof/>
                <w:webHidden/>
              </w:rPr>
              <w:t>8</w:t>
            </w:r>
            <w:r w:rsidR="00407369">
              <w:rPr>
                <w:noProof/>
                <w:webHidden/>
              </w:rPr>
              <w:fldChar w:fldCharType="end"/>
            </w:r>
          </w:hyperlink>
        </w:p>
        <w:p w14:paraId="5017D6DD" w14:textId="70071F0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6" w:history="1">
            <w:r w:rsidR="00407369" w:rsidRPr="00A62676">
              <w:rPr>
                <w:rStyle w:val="Hyperlink"/>
                <w:noProof/>
              </w:rPr>
              <w:t>N00 Procesos de Negocio</w:t>
            </w:r>
            <w:r w:rsidR="00407369">
              <w:rPr>
                <w:noProof/>
                <w:webHidden/>
              </w:rPr>
              <w:tab/>
            </w:r>
            <w:r w:rsidR="00407369">
              <w:rPr>
                <w:noProof/>
                <w:webHidden/>
              </w:rPr>
              <w:fldChar w:fldCharType="begin"/>
            </w:r>
            <w:r w:rsidR="00407369">
              <w:rPr>
                <w:noProof/>
                <w:webHidden/>
              </w:rPr>
              <w:instrText xml:space="preserve"> PAGEREF _Toc160878306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3D9AC45C" w14:textId="56F9F3A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7" w:history="1">
            <w:r w:rsidR="00407369" w:rsidRPr="00A62676">
              <w:rPr>
                <w:rStyle w:val="Hyperlink"/>
                <w:noProof/>
              </w:rPr>
              <w:t>N01 Especificación funcional por proceso de negocio</w:t>
            </w:r>
            <w:r w:rsidR="00407369">
              <w:rPr>
                <w:noProof/>
                <w:webHidden/>
              </w:rPr>
              <w:tab/>
            </w:r>
            <w:r w:rsidR="00407369">
              <w:rPr>
                <w:noProof/>
                <w:webHidden/>
              </w:rPr>
              <w:fldChar w:fldCharType="begin"/>
            </w:r>
            <w:r w:rsidR="00407369">
              <w:rPr>
                <w:noProof/>
                <w:webHidden/>
              </w:rPr>
              <w:instrText xml:space="preserve"> PAGEREF _Toc160878307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756BE2B9" w14:textId="57762A16"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8" w:history="1">
            <w:r w:rsidR="00407369" w:rsidRPr="00A62676">
              <w:rPr>
                <w:rStyle w:val="Hyperlink"/>
                <w:noProof/>
              </w:rPr>
              <w:t>N02 Especificaciones de casos de uso</w:t>
            </w:r>
            <w:r w:rsidR="00407369">
              <w:rPr>
                <w:noProof/>
                <w:webHidden/>
              </w:rPr>
              <w:tab/>
            </w:r>
            <w:r w:rsidR="00407369">
              <w:rPr>
                <w:noProof/>
                <w:webHidden/>
              </w:rPr>
              <w:fldChar w:fldCharType="begin"/>
            </w:r>
            <w:r w:rsidR="00407369">
              <w:rPr>
                <w:noProof/>
                <w:webHidden/>
              </w:rPr>
              <w:instrText xml:space="preserve"> PAGEREF _Toc160878308 \h </w:instrText>
            </w:r>
            <w:r w:rsidR="00407369">
              <w:rPr>
                <w:noProof/>
                <w:webHidden/>
              </w:rPr>
            </w:r>
            <w:r w:rsidR="00407369">
              <w:rPr>
                <w:noProof/>
                <w:webHidden/>
              </w:rPr>
              <w:fldChar w:fldCharType="separate"/>
            </w:r>
            <w:r w:rsidR="00407369">
              <w:rPr>
                <w:noProof/>
                <w:webHidden/>
              </w:rPr>
              <w:t>18</w:t>
            </w:r>
            <w:r w:rsidR="00407369">
              <w:rPr>
                <w:noProof/>
                <w:webHidden/>
              </w:rPr>
              <w:fldChar w:fldCharType="end"/>
            </w:r>
          </w:hyperlink>
        </w:p>
        <w:p w14:paraId="46E5C33A" w14:textId="33A82DC5"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9" w:history="1">
            <w:r w:rsidR="00407369" w:rsidRPr="00A62676">
              <w:rPr>
                <w:rStyle w:val="Hyperlink"/>
                <w:noProof/>
              </w:rPr>
              <w:t>T00 Documentos de aspectos técnicos que provee el sistema de información</w:t>
            </w:r>
            <w:r w:rsidR="00407369">
              <w:rPr>
                <w:noProof/>
                <w:webHidden/>
              </w:rPr>
              <w:tab/>
            </w:r>
            <w:r w:rsidR="00407369">
              <w:rPr>
                <w:noProof/>
                <w:webHidden/>
              </w:rPr>
              <w:fldChar w:fldCharType="begin"/>
            </w:r>
            <w:r w:rsidR="00407369">
              <w:rPr>
                <w:noProof/>
                <w:webHidden/>
              </w:rPr>
              <w:instrText xml:space="preserve"> PAGEREF _Toc160878309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777F50D3" w14:textId="3B95F132"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0" w:history="1">
            <w:r w:rsidR="00407369" w:rsidRPr="00A62676">
              <w:rPr>
                <w:rStyle w:val="Hyperlink"/>
                <w:noProof/>
              </w:rPr>
              <w:t>T01 Arquitectura Base</w:t>
            </w:r>
            <w:r w:rsidR="00407369">
              <w:rPr>
                <w:noProof/>
                <w:webHidden/>
              </w:rPr>
              <w:tab/>
            </w:r>
            <w:r w:rsidR="00407369">
              <w:rPr>
                <w:noProof/>
                <w:webHidden/>
              </w:rPr>
              <w:fldChar w:fldCharType="begin"/>
            </w:r>
            <w:r w:rsidR="00407369">
              <w:rPr>
                <w:noProof/>
                <w:webHidden/>
              </w:rPr>
              <w:instrText xml:space="preserve"> PAGEREF _Toc160878310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6A4C96CD" w14:textId="7FD3A7F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1" w:history="1">
            <w:r w:rsidR="00407369" w:rsidRPr="00A62676">
              <w:rPr>
                <w:rStyle w:val="Hyperlink"/>
                <w:noProof/>
              </w:rPr>
              <w:t>T02 Gestión de Log in / Log out del sistema</w:t>
            </w:r>
            <w:r w:rsidR="00407369">
              <w:rPr>
                <w:noProof/>
                <w:webHidden/>
              </w:rPr>
              <w:tab/>
            </w:r>
            <w:r w:rsidR="00407369">
              <w:rPr>
                <w:noProof/>
                <w:webHidden/>
              </w:rPr>
              <w:fldChar w:fldCharType="begin"/>
            </w:r>
            <w:r w:rsidR="00407369">
              <w:rPr>
                <w:noProof/>
                <w:webHidden/>
              </w:rPr>
              <w:instrText xml:space="preserve"> PAGEREF _Toc160878311 \h </w:instrText>
            </w:r>
            <w:r w:rsidR="00407369">
              <w:rPr>
                <w:noProof/>
                <w:webHidden/>
              </w:rPr>
            </w:r>
            <w:r w:rsidR="00407369">
              <w:rPr>
                <w:noProof/>
                <w:webHidden/>
              </w:rPr>
              <w:fldChar w:fldCharType="separate"/>
            </w:r>
            <w:r w:rsidR="00407369">
              <w:rPr>
                <w:noProof/>
                <w:webHidden/>
              </w:rPr>
              <w:t>60</w:t>
            </w:r>
            <w:r w:rsidR="00407369">
              <w:rPr>
                <w:noProof/>
                <w:webHidden/>
              </w:rPr>
              <w:fldChar w:fldCharType="end"/>
            </w:r>
          </w:hyperlink>
        </w:p>
        <w:p w14:paraId="174222E6" w14:textId="0C0CB26C"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2" w:history="1">
            <w:r w:rsidR="00407369" w:rsidRPr="00A62676">
              <w:rPr>
                <w:rStyle w:val="Hyperlink"/>
                <w:noProof/>
              </w:rPr>
              <w:t>T03 Gestión de encriptado</w:t>
            </w:r>
            <w:r w:rsidR="00407369">
              <w:rPr>
                <w:noProof/>
                <w:webHidden/>
              </w:rPr>
              <w:tab/>
            </w:r>
            <w:r w:rsidR="00407369">
              <w:rPr>
                <w:noProof/>
                <w:webHidden/>
              </w:rPr>
              <w:fldChar w:fldCharType="begin"/>
            </w:r>
            <w:r w:rsidR="00407369">
              <w:rPr>
                <w:noProof/>
                <w:webHidden/>
              </w:rPr>
              <w:instrText xml:space="preserve"> PAGEREF _Toc160878312 \h </w:instrText>
            </w:r>
            <w:r w:rsidR="00407369">
              <w:rPr>
                <w:noProof/>
                <w:webHidden/>
              </w:rPr>
            </w:r>
            <w:r w:rsidR="00407369">
              <w:rPr>
                <w:noProof/>
                <w:webHidden/>
              </w:rPr>
              <w:fldChar w:fldCharType="separate"/>
            </w:r>
            <w:r w:rsidR="00407369">
              <w:rPr>
                <w:noProof/>
                <w:webHidden/>
              </w:rPr>
              <w:t>84</w:t>
            </w:r>
            <w:r w:rsidR="00407369">
              <w:rPr>
                <w:noProof/>
                <w:webHidden/>
              </w:rPr>
              <w:fldChar w:fldCharType="end"/>
            </w:r>
          </w:hyperlink>
        </w:p>
        <w:p w14:paraId="5F417EA9" w14:textId="32B9CD4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3" w:history="1">
            <w:r w:rsidR="00407369" w:rsidRPr="00A62676">
              <w:rPr>
                <w:rStyle w:val="Hyperlink"/>
                <w:noProof/>
              </w:rPr>
              <w:t>T04 Gestión de Perfiles de Usuario</w:t>
            </w:r>
            <w:r w:rsidR="00407369">
              <w:rPr>
                <w:noProof/>
                <w:webHidden/>
              </w:rPr>
              <w:tab/>
            </w:r>
            <w:r w:rsidR="00407369">
              <w:rPr>
                <w:noProof/>
                <w:webHidden/>
              </w:rPr>
              <w:fldChar w:fldCharType="begin"/>
            </w:r>
            <w:r w:rsidR="00407369">
              <w:rPr>
                <w:noProof/>
                <w:webHidden/>
              </w:rPr>
              <w:instrText xml:space="preserve"> PAGEREF _Toc160878313 \h </w:instrText>
            </w:r>
            <w:r w:rsidR="00407369">
              <w:rPr>
                <w:noProof/>
                <w:webHidden/>
              </w:rPr>
            </w:r>
            <w:r w:rsidR="00407369">
              <w:rPr>
                <w:noProof/>
                <w:webHidden/>
              </w:rPr>
              <w:fldChar w:fldCharType="separate"/>
            </w:r>
            <w:r w:rsidR="00407369">
              <w:rPr>
                <w:noProof/>
                <w:webHidden/>
              </w:rPr>
              <w:t>85</w:t>
            </w:r>
            <w:r w:rsidR="00407369">
              <w:rPr>
                <w:noProof/>
                <w:webHidden/>
              </w:rPr>
              <w:fldChar w:fldCharType="end"/>
            </w:r>
          </w:hyperlink>
        </w:p>
        <w:p w14:paraId="6EA50091" w14:textId="5A9BCC6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4" w:history="1">
            <w:r w:rsidR="00407369" w:rsidRPr="00A62676">
              <w:rPr>
                <w:rStyle w:val="Hyperlink"/>
                <w:noProof/>
              </w:rPr>
              <w:t>T05 Gestión de Idiomas</w:t>
            </w:r>
            <w:r w:rsidR="00407369">
              <w:rPr>
                <w:noProof/>
                <w:webHidden/>
              </w:rPr>
              <w:tab/>
            </w:r>
            <w:r w:rsidR="00407369">
              <w:rPr>
                <w:noProof/>
                <w:webHidden/>
              </w:rPr>
              <w:fldChar w:fldCharType="begin"/>
            </w:r>
            <w:r w:rsidR="00407369">
              <w:rPr>
                <w:noProof/>
                <w:webHidden/>
              </w:rPr>
              <w:instrText xml:space="preserve"> PAGEREF _Toc160878314 \h </w:instrText>
            </w:r>
            <w:r w:rsidR="00407369">
              <w:rPr>
                <w:noProof/>
                <w:webHidden/>
              </w:rPr>
            </w:r>
            <w:r w:rsidR="00407369">
              <w:rPr>
                <w:noProof/>
                <w:webHidden/>
              </w:rPr>
              <w:fldChar w:fldCharType="separate"/>
            </w:r>
            <w:r w:rsidR="00407369">
              <w:rPr>
                <w:noProof/>
                <w:webHidden/>
              </w:rPr>
              <w:t>96</w:t>
            </w:r>
            <w:r w:rsidR="00407369">
              <w:rPr>
                <w:noProof/>
                <w:webHidden/>
              </w:rPr>
              <w:fldChar w:fldCharType="end"/>
            </w:r>
          </w:hyperlink>
        </w:p>
        <w:p w14:paraId="4B13BF73" w14:textId="54E6447A"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5" w:history="1">
            <w:r w:rsidR="00407369" w:rsidRPr="00A62676">
              <w:rPr>
                <w:rStyle w:val="Hyperlink"/>
                <w:noProof/>
              </w:rPr>
              <w:t>T06 Bitácora</w:t>
            </w:r>
            <w:r w:rsidR="00407369">
              <w:rPr>
                <w:noProof/>
                <w:webHidden/>
              </w:rPr>
              <w:tab/>
            </w:r>
            <w:r w:rsidR="00407369">
              <w:rPr>
                <w:noProof/>
                <w:webHidden/>
              </w:rPr>
              <w:fldChar w:fldCharType="begin"/>
            </w:r>
            <w:r w:rsidR="00407369">
              <w:rPr>
                <w:noProof/>
                <w:webHidden/>
              </w:rPr>
              <w:instrText xml:space="preserve"> PAGEREF _Toc160878315 \h </w:instrText>
            </w:r>
            <w:r w:rsidR="00407369">
              <w:rPr>
                <w:noProof/>
                <w:webHidden/>
              </w:rPr>
            </w:r>
            <w:r w:rsidR="00407369">
              <w:rPr>
                <w:noProof/>
                <w:webHidden/>
              </w:rPr>
              <w:fldChar w:fldCharType="separate"/>
            </w:r>
            <w:r w:rsidR="00407369">
              <w:rPr>
                <w:noProof/>
                <w:webHidden/>
              </w:rPr>
              <w:t>101</w:t>
            </w:r>
            <w:r w:rsidR="00407369">
              <w:rPr>
                <w:noProof/>
                <w:webHidden/>
              </w:rPr>
              <w:fldChar w:fldCharType="end"/>
            </w:r>
          </w:hyperlink>
        </w:p>
        <w:p w14:paraId="4FA47385" w14:textId="78207EF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6" w:history="1">
            <w:r w:rsidR="00407369" w:rsidRPr="00A62676">
              <w:rPr>
                <w:rStyle w:val="Hyperlink"/>
                <w:noProof/>
              </w:rPr>
              <w:t>T07 Gestión de backup</w:t>
            </w:r>
            <w:r w:rsidR="00407369">
              <w:rPr>
                <w:noProof/>
                <w:webHidden/>
              </w:rPr>
              <w:tab/>
            </w:r>
            <w:r w:rsidR="00407369">
              <w:rPr>
                <w:noProof/>
                <w:webHidden/>
              </w:rPr>
              <w:fldChar w:fldCharType="begin"/>
            </w:r>
            <w:r w:rsidR="00407369">
              <w:rPr>
                <w:noProof/>
                <w:webHidden/>
              </w:rPr>
              <w:instrText xml:space="preserve"> PAGEREF _Toc160878316 \h </w:instrText>
            </w:r>
            <w:r w:rsidR="00407369">
              <w:rPr>
                <w:noProof/>
                <w:webHidden/>
              </w:rPr>
            </w:r>
            <w:r w:rsidR="00407369">
              <w:rPr>
                <w:noProof/>
                <w:webHidden/>
              </w:rPr>
              <w:fldChar w:fldCharType="separate"/>
            </w:r>
            <w:r w:rsidR="00407369">
              <w:rPr>
                <w:noProof/>
                <w:webHidden/>
              </w:rPr>
              <w:t>116</w:t>
            </w:r>
            <w:r w:rsidR="00407369">
              <w:rPr>
                <w:noProof/>
                <w:webHidden/>
              </w:rPr>
              <w:fldChar w:fldCharType="end"/>
            </w:r>
          </w:hyperlink>
        </w:p>
        <w:p w14:paraId="72F09FDD" w14:textId="715AE38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7" w:history="1">
            <w:r w:rsidR="00407369" w:rsidRPr="00A62676">
              <w:rPr>
                <w:rStyle w:val="Hyperlink"/>
                <w:noProof/>
              </w:rPr>
              <w:t>T08 Gestión de Digito Verificador</w:t>
            </w:r>
            <w:r w:rsidR="00407369">
              <w:rPr>
                <w:noProof/>
                <w:webHidden/>
              </w:rPr>
              <w:tab/>
            </w:r>
            <w:r w:rsidR="00407369">
              <w:rPr>
                <w:noProof/>
                <w:webHidden/>
              </w:rPr>
              <w:fldChar w:fldCharType="begin"/>
            </w:r>
            <w:r w:rsidR="00407369">
              <w:rPr>
                <w:noProof/>
                <w:webHidden/>
              </w:rPr>
              <w:instrText xml:space="preserve"> PAGEREF _Toc160878317 \h </w:instrText>
            </w:r>
            <w:r w:rsidR="00407369">
              <w:rPr>
                <w:noProof/>
                <w:webHidden/>
              </w:rPr>
            </w:r>
            <w:r w:rsidR="00407369">
              <w:rPr>
                <w:noProof/>
                <w:webHidden/>
              </w:rPr>
              <w:fldChar w:fldCharType="separate"/>
            </w:r>
            <w:r w:rsidR="00407369">
              <w:rPr>
                <w:noProof/>
                <w:webHidden/>
              </w:rPr>
              <w:t>124</w:t>
            </w:r>
            <w:r w:rsidR="00407369">
              <w:rPr>
                <w:noProof/>
                <w:webHidden/>
              </w:rPr>
              <w:fldChar w:fldCharType="end"/>
            </w:r>
          </w:hyperlink>
        </w:p>
        <w:p w14:paraId="1431C65E" w14:textId="48FD8A57"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18" w:history="1">
            <w:r w:rsidR="00407369" w:rsidRPr="00A62676">
              <w:rPr>
                <w:rStyle w:val="Hyperlink"/>
                <w:noProof/>
              </w:rPr>
              <w:t>A00 Características y funcionalidades adicionales</w:t>
            </w:r>
            <w:r w:rsidR="00407369">
              <w:rPr>
                <w:noProof/>
                <w:webHidden/>
              </w:rPr>
              <w:tab/>
            </w:r>
            <w:r w:rsidR="00407369">
              <w:rPr>
                <w:noProof/>
                <w:webHidden/>
              </w:rPr>
              <w:fldChar w:fldCharType="begin"/>
            </w:r>
            <w:r w:rsidR="00407369">
              <w:rPr>
                <w:noProof/>
                <w:webHidden/>
              </w:rPr>
              <w:instrText xml:space="preserve"> PAGEREF _Toc160878318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5493B8F9" w14:textId="4396EF7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9" w:history="1">
            <w:r w:rsidR="00407369" w:rsidRPr="00A62676">
              <w:rPr>
                <w:rStyle w:val="Hyperlink"/>
                <w:noProof/>
              </w:rPr>
              <w:t>A01 Instalador</w:t>
            </w:r>
            <w:r w:rsidR="00407369">
              <w:rPr>
                <w:noProof/>
                <w:webHidden/>
              </w:rPr>
              <w:tab/>
            </w:r>
            <w:r w:rsidR="00407369">
              <w:rPr>
                <w:noProof/>
                <w:webHidden/>
              </w:rPr>
              <w:fldChar w:fldCharType="begin"/>
            </w:r>
            <w:r w:rsidR="00407369">
              <w:rPr>
                <w:noProof/>
                <w:webHidden/>
              </w:rPr>
              <w:instrText xml:space="preserve"> PAGEREF _Toc160878319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422C0478" w14:textId="4EF9AC27"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0" w:history="1">
            <w:r w:rsidR="00407369" w:rsidRPr="00A62676">
              <w:rPr>
                <w:rStyle w:val="Hyperlink"/>
                <w:noProof/>
              </w:rPr>
              <w:t>A02 Informe y exportación en PDF</w:t>
            </w:r>
            <w:r w:rsidR="00407369">
              <w:rPr>
                <w:noProof/>
                <w:webHidden/>
              </w:rPr>
              <w:tab/>
            </w:r>
            <w:r w:rsidR="00407369">
              <w:rPr>
                <w:noProof/>
                <w:webHidden/>
              </w:rPr>
              <w:fldChar w:fldCharType="begin"/>
            </w:r>
            <w:r w:rsidR="00407369">
              <w:rPr>
                <w:noProof/>
                <w:webHidden/>
              </w:rPr>
              <w:instrText xml:space="preserve"> PAGEREF _Toc160878320 \h </w:instrText>
            </w:r>
            <w:r w:rsidR="00407369">
              <w:rPr>
                <w:noProof/>
                <w:webHidden/>
              </w:rPr>
            </w:r>
            <w:r w:rsidR="00407369">
              <w:rPr>
                <w:noProof/>
                <w:webHidden/>
              </w:rPr>
              <w:fldChar w:fldCharType="separate"/>
            </w:r>
            <w:r w:rsidR="00407369">
              <w:rPr>
                <w:noProof/>
                <w:webHidden/>
              </w:rPr>
              <w:t>134</w:t>
            </w:r>
            <w:r w:rsidR="00407369">
              <w:rPr>
                <w:noProof/>
                <w:webHidden/>
              </w:rPr>
              <w:fldChar w:fldCharType="end"/>
            </w:r>
          </w:hyperlink>
        </w:p>
        <w:p w14:paraId="2DB44B88" w14:textId="0C36CBB9"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1" w:history="1">
            <w:r w:rsidR="00407369" w:rsidRPr="00A62676">
              <w:rPr>
                <w:rStyle w:val="Hyperlink"/>
                <w:noProof/>
              </w:rPr>
              <w:t>A03 Serialización</w:t>
            </w:r>
            <w:r w:rsidR="00407369">
              <w:rPr>
                <w:noProof/>
                <w:webHidden/>
              </w:rPr>
              <w:tab/>
            </w:r>
            <w:r w:rsidR="00407369">
              <w:rPr>
                <w:noProof/>
                <w:webHidden/>
              </w:rPr>
              <w:fldChar w:fldCharType="begin"/>
            </w:r>
            <w:r w:rsidR="00407369">
              <w:rPr>
                <w:noProof/>
                <w:webHidden/>
              </w:rPr>
              <w:instrText xml:space="preserve"> PAGEREF _Toc160878321 \h </w:instrText>
            </w:r>
            <w:r w:rsidR="00407369">
              <w:rPr>
                <w:noProof/>
                <w:webHidden/>
              </w:rPr>
            </w:r>
            <w:r w:rsidR="00407369">
              <w:rPr>
                <w:noProof/>
                <w:webHidden/>
              </w:rPr>
              <w:fldChar w:fldCharType="separate"/>
            </w:r>
            <w:r w:rsidR="00407369">
              <w:rPr>
                <w:noProof/>
                <w:webHidden/>
              </w:rPr>
              <w:t>135</w:t>
            </w:r>
            <w:r w:rsidR="00407369">
              <w:rPr>
                <w:noProof/>
                <w:webHidden/>
              </w:rPr>
              <w:fldChar w:fldCharType="end"/>
            </w:r>
          </w:hyperlink>
        </w:p>
        <w:p w14:paraId="78C2755F" w14:textId="66C4B9A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22" w:history="1">
            <w:r w:rsidR="00407369" w:rsidRPr="00A62676">
              <w:rPr>
                <w:rStyle w:val="Hyperlink"/>
                <w:noProof/>
              </w:rPr>
              <w:t>D00 Documentación adicional</w:t>
            </w:r>
            <w:r w:rsidR="00407369">
              <w:rPr>
                <w:noProof/>
                <w:webHidden/>
              </w:rPr>
              <w:tab/>
            </w:r>
            <w:r w:rsidR="00407369">
              <w:rPr>
                <w:noProof/>
                <w:webHidden/>
              </w:rPr>
              <w:fldChar w:fldCharType="begin"/>
            </w:r>
            <w:r w:rsidR="00407369">
              <w:rPr>
                <w:noProof/>
                <w:webHidden/>
              </w:rPr>
              <w:instrText xml:space="preserve"> PAGEREF _Toc160878322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71DBCF7" w14:textId="04638FA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3" w:history="1">
            <w:r w:rsidR="00407369" w:rsidRPr="00A62676">
              <w:rPr>
                <w:rStyle w:val="Hyperlink"/>
                <w:noProof/>
              </w:rPr>
              <w:t>D01 Manual de instalación</w:t>
            </w:r>
            <w:r w:rsidR="00407369">
              <w:rPr>
                <w:noProof/>
                <w:webHidden/>
              </w:rPr>
              <w:tab/>
            </w:r>
            <w:r w:rsidR="00407369">
              <w:rPr>
                <w:noProof/>
                <w:webHidden/>
              </w:rPr>
              <w:fldChar w:fldCharType="begin"/>
            </w:r>
            <w:r w:rsidR="00407369">
              <w:rPr>
                <w:noProof/>
                <w:webHidden/>
              </w:rPr>
              <w:instrText xml:space="preserve"> PAGEREF _Toc160878323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89BCB98" w14:textId="2AE72886"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60878299"/>
      <w:r>
        <w:lastRenderedPageBreak/>
        <w:t>G00 Descripción global del Producto</w:t>
      </w:r>
      <w:bookmarkEnd w:id="1"/>
      <w:r>
        <w:tab/>
      </w:r>
    </w:p>
    <w:p w14:paraId="4F2EA9C8" w14:textId="77777777" w:rsidR="000D16A7" w:rsidRDefault="00000000" w:rsidP="008D08FE">
      <w:pPr>
        <w:pStyle w:val="Heading2"/>
      </w:pPr>
      <w:bookmarkStart w:id="2" w:name="_Toc160878300"/>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60878301"/>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60878302"/>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9A3D16" w14:paraId="37F2C5CE" w14:textId="77777777">
        <w:trPr>
          <w:trHeight w:val="181"/>
          <w:jc w:val="right"/>
        </w:trPr>
        <w:tc>
          <w:tcPr>
            <w:tcW w:w="1488" w:type="dxa"/>
          </w:tcPr>
          <w:p w14:paraId="42A9A9E7" w14:textId="77777777" w:rsidR="000D16A7" w:rsidRDefault="00000000" w:rsidP="004D575F">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9A3D16" w14:paraId="37675CF9" w14:textId="77777777">
        <w:trPr>
          <w:trHeight w:val="181"/>
          <w:jc w:val="right"/>
        </w:trPr>
        <w:tc>
          <w:tcPr>
            <w:tcW w:w="1488" w:type="dxa"/>
          </w:tcPr>
          <w:p w14:paraId="779B3272" w14:textId="77777777" w:rsidR="000D16A7" w:rsidRDefault="00000000" w:rsidP="004D575F">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rsidP="004D575F">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rsidP="004D575F">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60878303"/>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60878304"/>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77777777" w:rsidR="000D16A7" w:rsidRDefault="00000000" w:rsidP="004D575F">
      <w:pPr>
        <w:numPr>
          <w:ilvl w:val="1"/>
          <w:numId w:val="10"/>
        </w:numPr>
      </w:pPr>
      <w:r>
        <w:t>Las cajas de texto deberán ser redondeadas, asimismo los botones.</w:t>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60878305"/>
      <w:r>
        <w:lastRenderedPageBreak/>
        <w:t>G06 Diagramas de clase</w:t>
      </w:r>
      <w:bookmarkEnd w:id="11"/>
    </w:p>
    <w:p w14:paraId="481E788A" w14:textId="23B7033D" w:rsidR="006F6BB7" w:rsidRPr="006F6BB7" w:rsidRDefault="006F6BB7" w:rsidP="004D575F">
      <w:pPr>
        <w:pStyle w:val="Heading4"/>
      </w:pPr>
      <w:r>
        <w:t>Diagrama de clase del negocio</w:t>
      </w:r>
    </w:p>
    <w:p w14:paraId="34C21A69" w14:textId="3F040231" w:rsidR="008E5681" w:rsidRDefault="00A46C56" w:rsidP="004D575F">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09BCDF55">
            <wp:simplePos x="0" y="0"/>
            <wp:positionH relativeFrom="column">
              <wp:posOffset>-41635</wp:posOffset>
            </wp:positionH>
            <wp:positionV relativeFrom="paragraph">
              <wp:posOffset>38694</wp:posOffset>
            </wp:positionV>
            <wp:extent cx="5438633" cy="6849914"/>
            <wp:effectExtent l="0" t="0" r="0" b="8255"/>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438633" cy="6849914"/>
                    </a:xfrm>
                    <a:prstGeom prst="rect">
                      <a:avLst/>
                    </a:prstGeom>
                  </pic:spPr>
                </pic:pic>
              </a:graphicData>
            </a:graphic>
            <wp14:sizeRelH relativeFrom="page">
              <wp14:pctWidth>0</wp14:pctWidth>
            </wp14:sizeRelH>
            <wp14:sizeRelV relativeFrom="page">
              <wp14:pctHeight>0</wp14:pctHeight>
            </wp14:sizeRelV>
          </wp:anchor>
        </w:drawing>
      </w:r>
    </w:p>
    <w:p w14:paraId="3F9306EE" w14:textId="77777777" w:rsidR="008E5681" w:rsidRDefault="008E5681" w:rsidP="004D575F">
      <w:pPr>
        <w:pBdr>
          <w:top w:val="nil"/>
          <w:left w:val="nil"/>
          <w:bottom w:val="nil"/>
          <w:right w:val="nil"/>
          <w:between w:val="nil"/>
        </w:pBdr>
        <w:spacing w:after="200" w:line="276" w:lineRule="auto"/>
      </w:pPr>
    </w:p>
    <w:p w14:paraId="1EE34902" w14:textId="77777777" w:rsidR="008E5681" w:rsidRDefault="008E5681" w:rsidP="004D575F">
      <w:pPr>
        <w:pBdr>
          <w:top w:val="nil"/>
          <w:left w:val="nil"/>
          <w:bottom w:val="nil"/>
          <w:right w:val="nil"/>
          <w:between w:val="nil"/>
        </w:pBdr>
        <w:spacing w:after="200" w:line="276" w:lineRule="auto"/>
      </w:pPr>
    </w:p>
    <w:p w14:paraId="65A4B9D5" w14:textId="77777777" w:rsidR="008E5681" w:rsidRDefault="008E5681" w:rsidP="004D575F">
      <w:pPr>
        <w:pBdr>
          <w:top w:val="nil"/>
          <w:left w:val="nil"/>
          <w:bottom w:val="nil"/>
          <w:right w:val="nil"/>
          <w:between w:val="nil"/>
        </w:pBdr>
        <w:spacing w:after="200" w:line="276" w:lineRule="auto"/>
      </w:pPr>
    </w:p>
    <w:p w14:paraId="119DC6BA" w14:textId="77777777" w:rsidR="008E5681" w:rsidRDefault="008E5681" w:rsidP="004D575F">
      <w:pPr>
        <w:pBdr>
          <w:top w:val="nil"/>
          <w:left w:val="nil"/>
          <w:bottom w:val="nil"/>
          <w:right w:val="nil"/>
          <w:between w:val="nil"/>
        </w:pBdr>
        <w:spacing w:after="200" w:line="276" w:lineRule="auto"/>
      </w:pPr>
    </w:p>
    <w:p w14:paraId="082E00BA" w14:textId="77777777" w:rsidR="008E5681" w:rsidRDefault="008E5681" w:rsidP="004D575F">
      <w:pPr>
        <w:pBdr>
          <w:top w:val="nil"/>
          <w:left w:val="nil"/>
          <w:bottom w:val="nil"/>
          <w:right w:val="nil"/>
          <w:between w:val="nil"/>
        </w:pBdr>
        <w:spacing w:after="200" w:line="276" w:lineRule="auto"/>
      </w:pPr>
    </w:p>
    <w:p w14:paraId="5F1E17A7" w14:textId="7420C142"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5F803751" w14:textId="77777777" w:rsidR="00A46C56" w:rsidRDefault="00A46C56">
      <w:pPr>
        <w:rPr>
          <w:b/>
          <w:u w:val="single"/>
        </w:rPr>
      </w:pPr>
      <w:r>
        <w:br w:type="page"/>
      </w:r>
    </w:p>
    <w:p w14:paraId="423A06E0" w14:textId="2C783F1D" w:rsidR="006D38F5" w:rsidRDefault="006D38F5" w:rsidP="004D575F">
      <w:pPr>
        <w:pStyle w:val="Heading4"/>
      </w:pPr>
      <w:r>
        <w:lastRenderedPageBreak/>
        <w:t>Diagrama de clase de parte técnica y servicios</w:t>
      </w:r>
    </w:p>
    <w:p w14:paraId="1FD40FD7" w14:textId="1C1A051E" w:rsidR="00E767CA" w:rsidRDefault="00A46C56" w:rsidP="004D575F">
      <w:pPr>
        <w:rPr>
          <w:b/>
          <w:sz w:val="28"/>
          <w:szCs w:val="28"/>
        </w:rPr>
      </w:pPr>
      <w:r>
        <w:rPr>
          <w:noProof/>
        </w:rPr>
        <w:drawing>
          <wp:anchor distT="0" distB="0" distL="114300" distR="114300" simplePos="0" relativeHeight="251666432" behindDoc="1" locked="0" layoutInCell="1" allowOverlap="1" wp14:anchorId="603BD210" wp14:editId="30DEFB7C">
            <wp:simplePos x="0" y="0"/>
            <wp:positionH relativeFrom="column">
              <wp:posOffset>-580722</wp:posOffset>
            </wp:positionH>
            <wp:positionV relativeFrom="paragraph">
              <wp:posOffset>113750</wp:posOffset>
            </wp:positionV>
            <wp:extent cx="6782313" cy="4688006"/>
            <wp:effectExtent l="0" t="0" r="0"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6793913" cy="4696024"/>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3FE69863">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14561B82" w14:textId="77777777" w:rsidR="00A46C56" w:rsidRDefault="00A46C56" w:rsidP="00A46C56">
      <w:pPr>
        <w:pStyle w:val="TextoNormal1"/>
      </w:pPr>
    </w:p>
    <w:p w14:paraId="6DDD4B51" w14:textId="144E2109"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4D575F">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6AEDCD37">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60878306"/>
      <w:r>
        <w:lastRenderedPageBreak/>
        <w:t>N00 Procesos de Negocio</w:t>
      </w:r>
      <w:bookmarkEnd w:id="12"/>
    </w:p>
    <w:p w14:paraId="72912E31" w14:textId="77777777" w:rsidR="000D16A7" w:rsidRDefault="00000000">
      <w:pPr>
        <w:pStyle w:val="Heading2"/>
      </w:pPr>
      <w:bookmarkStart w:id="13" w:name="_Toc160878307"/>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 no usa GUI – Fuente de información)</w:t>
      </w:r>
    </w:p>
    <w:p w14:paraId="46BEBE94"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4476C03D">
            <wp:extent cx="4903774" cy="1795414"/>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1795414"/>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56DA5A59">
            <wp:extent cx="4302465" cy="3358439"/>
            <wp:effectExtent l="0" t="0" r="3175"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02465" cy="33584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787883D4">
            <wp:extent cx="5214053" cy="1390414"/>
            <wp:effectExtent l="0" t="0" r="5715"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214053" cy="1390414"/>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12ECB4CC">
            <wp:extent cx="4720344" cy="3038983"/>
            <wp:effectExtent l="0" t="0" r="4445"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720344" cy="3038983"/>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27E1CF15">
            <wp:extent cx="5745201" cy="1326353"/>
            <wp:effectExtent l="0" t="0" r="0" b="762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45201" cy="1326353"/>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60878308"/>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042A6EEB">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r>
        <w:lastRenderedPageBreak/>
        <w:t>N02.1</w:t>
      </w:r>
      <w:r w:rsidR="00D3128F">
        <w:t>.1</w:t>
      </w:r>
      <w:r>
        <w:t xml:space="preserve"> CU 001 – Selección Producto/s</w:t>
      </w:r>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r>
        <w:lastRenderedPageBreak/>
        <w:t>N02</w:t>
      </w:r>
      <w:r w:rsidR="00D3128F">
        <w:t>.1</w:t>
      </w:r>
      <w:r>
        <w:t>.4 CU 004 – Generar Factura</w:t>
      </w:r>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r w:rsidRPr="00386B03">
        <w:lastRenderedPageBreak/>
        <w:t>N02</w:t>
      </w:r>
      <w:r w:rsidR="00D3128F" w:rsidRPr="00386B03">
        <w:t>.1</w:t>
      </w:r>
      <w:r w:rsidRPr="00386B03">
        <w:t>.5 CU 005 – Despacho Producto/s</w:t>
      </w:r>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3DBD6FFA">
            <wp:extent cx="5270506" cy="3650960"/>
            <wp:effectExtent l="0" t="0" r="6350" b="6985"/>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270506" cy="3650960"/>
                    </a:xfrm>
                    <a:prstGeom prst="rect">
                      <a:avLst/>
                    </a:prstGeom>
                  </pic:spPr>
                </pic:pic>
              </a:graphicData>
            </a:graphic>
          </wp:inline>
        </w:drawing>
      </w:r>
      <w:r w:rsidR="00386B03">
        <w:br w:type="page"/>
      </w:r>
    </w:p>
    <w:p w14:paraId="3800E8CD" w14:textId="7326B9EB" w:rsidR="00386B03" w:rsidRDefault="00386B03" w:rsidP="00386B03">
      <w:pPr>
        <w:pStyle w:val="Heading3"/>
      </w:pPr>
      <w:r>
        <w:lastRenderedPageBreak/>
        <w:t>N02.2.1 CU 00</w:t>
      </w:r>
      <w:r w:rsidR="003A1F71">
        <w:t>6</w:t>
      </w:r>
      <w:r>
        <w:t xml:space="preserve"> – </w:t>
      </w:r>
      <w:r w:rsidR="00DA64C1" w:rsidRPr="00DA64C1">
        <w:t>Generar solicitud cotización</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4C443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4C443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4C443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4C443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4C443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4C443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4C443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4C443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4C443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4C443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4C443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4C443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4C443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4C443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4C443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4C443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4C443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4C443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4C443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4C443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4C443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4C443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3">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386B03">
      <w:pPr>
        <w:pStyle w:val="Heading4"/>
      </w:pPr>
      <w:r>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7248B33A" w:rsidR="00386B03" w:rsidRDefault="00386B03" w:rsidP="00386B03">
      <w:pPr>
        <w:pStyle w:val="Heading3"/>
      </w:pPr>
      <w:r>
        <w:lastRenderedPageBreak/>
        <w:t>N02.2.2 CU 00</w:t>
      </w:r>
      <w:r w:rsidR="003A1F71">
        <w:t>7</w:t>
      </w:r>
      <w:r>
        <w:t xml:space="preserve"> – </w:t>
      </w:r>
      <w:r w:rsidR="00083752">
        <w:t>Generar</w:t>
      </w:r>
      <w:r w:rsidR="003A1F71">
        <w:t xml:space="preserve"> orden de compra</w:t>
      </w:r>
    </w:p>
    <w:p w14:paraId="3F9B1BE6" w14:textId="40F18297" w:rsidR="00386B03" w:rsidRDefault="00386B03" w:rsidP="00386B03">
      <w:pPr>
        <w:pStyle w:val="Heading4"/>
      </w:pPr>
      <w:r>
        <w:t>N02.</w:t>
      </w:r>
      <w:r w:rsidR="003A1F71">
        <w:t>2</w:t>
      </w:r>
      <w:r>
        <w:t>.2.1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CU - 007 Generar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de compras analiza la cotización y genera la orden de compra</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Debe recibir una cotización por parte del proveedor</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Ingresa a la sección “Generar orden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Se compara la cotización con la solicitud. </w:t>
            </w:r>
          </w:p>
        </w:tc>
      </w:tr>
      <w:tr w:rsidR="00083752" w:rsidRPr="00083752" w14:paraId="6CB4C74A"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hideMark/>
          </w:tcPr>
          <w:p w14:paraId="0D4A0BD6"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Si es correcta, se genera la orden de compra.  -RB</w:t>
            </w:r>
          </w:p>
        </w:tc>
      </w:tr>
      <w:tr w:rsidR="00083752" w:rsidRPr="00083752" w14:paraId="106488F5"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E4E44B6"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hideMark/>
          </w:tcPr>
          <w:p w14:paraId="4BAEEA6F"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La orden de compra se guarda en el sistema y persiste en BD. </w:t>
            </w:r>
          </w:p>
        </w:tc>
      </w:tr>
      <w:tr w:rsidR="00083752" w:rsidRPr="00083752" w14:paraId="7A3F9F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BE6D04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6</w:t>
            </w:r>
          </w:p>
        </w:tc>
        <w:tc>
          <w:tcPr>
            <w:tcW w:w="9657" w:type="dxa"/>
            <w:tcBorders>
              <w:top w:val="nil"/>
              <w:left w:val="nil"/>
              <w:bottom w:val="single" w:sz="4" w:space="0" w:color="auto"/>
              <w:right w:val="single" w:sz="4" w:space="0" w:color="auto"/>
            </w:tcBorders>
            <w:shd w:val="clear" w:color="auto" w:fill="auto"/>
            <w:noWrap/>
            <w:vAlign w:val="bottom"/>
            <w:hideMark/>
          </w:tcPr>
          <w:p w14:paraId="60D22E1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El sistema envía la orden de compra al proveedor. </w:t>
            </w:r>
          </w:p>
        </w:tc>
      </w:tr>
      <w:tr w:rsidR="00083752" w:rsidRPr="00083752" w14:paraId="6963A64E"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DE39FD"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Alternativo</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4DA3135B">
            <wp:extent cx="4381748" cy="3493141"/>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1748" cy="3493141"/>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A4630BF">
            <wp:extent cx="4474695" cy="3444080"/>
            <wp:effectExtent l="0" t="0" r="254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2C1A4367" w14:textId="54F5ED70" w:rsidR="00386B03" w:rsidRDefault="00386B03" w:rsidP="00386B03">
      <w:pPr>
        <w:pStyle w:val="Heading4"/>
      </w:pPr>
      <w:r>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18F946E0">
            <wp:extent cx="5372049" cy="2878202"/>
            <wp:effectExtent l="0" t="0" r="635" b="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2B7D814E" w14:textId="32253E2F" w:rsidR="00C82653" w:rsidRDefault="00C82653" w:rsidP="00C82653">
      <w:pPr>
        <w:pStyle w:val="Heading3"/>
      </w:pPr>
      <w:r>
        <w:lastRenderedPageBreak/>
        <w:t>N02.2.3 CU 008 – Registrar Compra</w:t>
      </w:r>
    </w:p>
    <w:p w14:paraId="08D65831" w14:textId="77777777" w:rsidR="00C82653" w:rsidRDefault="00C82653" w:rsidP="00C82653">
      <w:pPr>
        <w:pStyle w:val="Heading4"/>
      </w:pPr>
      <w:r>
        <w:t>N02.2.3.1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A26702" w:rsidRPr="00B24731" w14:paraId="1570BEEE" w14:textId="77777777" w:rsidTr="003519F3">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hideMark/>
          </w:tcPr>
          <w:p w14:paraId="220214E3" w14:textId="67A74735" w:rsidR="00A26702" w:rsidRPr="00B24731" w:rsidRDefault="00A26702" w:rsidP="00A26702">
            <w:pPr>
              <w:spacing w:after="0" w:line="240" w:lineRule="auto"/>
              <w:rPr>
                <w:rFonts w:eastAsia="Times New Roman"/>
                <w:color w:val="000000"/>
              </w:rPr>
            </w:pPr>
            <w:r w:rsidRPr="00F640F2">
              <w:t>Id y Nombre</w:t>
            </w:r>
          </w:p>
        </w:tc>
        <w:tc>
          <w:tcPr>
            <w:tcW w:w="9640" w:type="dxa"/>
            <w:tcBorders>
              <w:top w:val="single" w:sz="4" w:space="0" w:color="auto"/>
              <w:left w:val="nil"/>
              <w:bottom w:val="single" w:sz="4" w:space="0" w:color="auto"/>
              <w:right w:val="single" w:sz="4" w:space="0" w:color="auto"/>
            </w:tcBorders>
            <w:shd w:val="clear" w:color="auto" w:fill="auto"/>
            <w:noWrap/>
            <w:hideMark/>
          </w:tcPr>
          <w:p w14:paraId="44E80E13" w14:textId="640E968B" w:rsidR="00A26702" w:rsidRPr="00B24731" w:rsidRDefault="00A26702" w:rsidP="00A26702">
            <w:pPr>
              <w:spacing w:after="0" w:line="240" w:lineRule="auto"/>
              <w:rPr>
                <w:rFonts w:eastAsia="Times New Roman"/>
                <w:color w:val="000000"/>
              </w:rPr>
            </w:pPr>
            <w:r w:rsidRPr="00F640F2">
              <w:t>CU 008 – Registrar Compra</w:t>
            </w:r>
          </w:p>
        </w:tc>
      </w:tr>
      <w:tr w:rsidR="00A26702" w:rsidRPr="00B24731" w14:paraId="0AC28CC1"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15963A4" w14:textId="354D260D" w:rsidR="00A26702" w:rsidRPr="00B24731" w:rsidRDefault="00A26702" w:rsidP="00A26702">
            <w:pPr>
              <w:spacing w:after="0" w:line="240" w:lineRule="auto"/>
              <w:rPr>
                <w:rFonts w:eastAsia="Times New Roman"/>
                <w:color w:val="000000"/>
              </w:rPr>
            </w:pPr>
            <w:r w:rsidRPr="00F640F2">
              <w:t>Objetivo</w:t>
            </w:r>
          </w:p>
        </w:tc>
        <w:tc>
          <w:tcPr>
            <w:tcW w:w="9640" w:type="dxa"/>
            <w:tcBorders>
              <w:top w:val="nil"/>
              <w:left w:val="nil"/>
              <w:bottom w:val="single" w:sz="4" w:space="0" w:color="auto"/>
              <w:right w:val="single" w:sz="4" w:space="0" w:color="auto"/>
            </w:tcBorders>
            <w:shd w:val="clear" w:color="auto" w:fill="auto"/>
            <w:noWrap/>
            <w:hideMark/>
          </w:tcPr>
          <w:p w14:paraId="7D504060" w14:textId="4A379A50" w:rsidR="00A26702" w:rsidRPr="00B24731" w:rsidRDefault="00A26702" w:rsidP="00A26702">
            <w:pPr>
              <w:spacing w:after="0" w:line="240" w:lineRule="auto"/>
              <w:rPr>
                <w:rFonts w:eastAsia="Times New Roman"/>
                <w:color w:val="000000"/>
              </w:rPr>
            </w:pPr>
            <w:proofErr w:type="gramStart"/>
            <w:r w:rsidRPr="00F640F2">
              <w:t>El persona</w:t>
            </w:r>
            <w:proofErr w:type="gramEnd"/>
            <w:r w:rsidRPr="00F640F2">
              <w:t xml:space="preserve"> de logística carga al sistema los de los productos recibidos.</w:t>
            </w:r>
          </w:p>
        </w:tc>
      </w:tr>
      <w:tr w:rsidR="00A26702" w:rsidRPr="00B24731" w14:paraId="0C4F187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649E6E8D" w14:textId="5AE01CC3" w:rsidR="00A26702" w:rsidRPr="00B24731" w:rsidRDefault="00A26702" w:rsidP="00A26702">
            <w:pPr>
              <w:spacing w:after="0" w:line="240" w:lineRule="auto"/>
              <w:rPr>
                <w:rFonts w:eastAsia="Times New Roman"/>
                <w:color w:val="000000"/>
              </w:rPr>
            </w:pPr>
            <w:r w:rsidRPr="00F640F2">
              <w:t>Actor Principal</w:t>
            </w:r>
          </w:p>
        </w:tc>
        <w:tc>
          <w:tcPr>
            <w:tcW w:w="9640" w:type="dxa"/>
            <w:tcBorders>
              <w:top w:val="nil"/>
              <w:left w:val="nil"/>
              <w:bottom w:val="single" w:sz="4" w:space="0" w:color="auto"/>
              <w:right w:val="single" w:sz="4" w:space="0" w:color="auto"/>
            </w:tcBorders>
            <w:shd w:val="clear" w:color="auto" w:fill="auto"/>
            <w:noWrap/>
            <w:hideMark/>
          </w:tcPr>
          <w:p w14:paraId="2D03F808" w14:textId="0A3BDED1" w:rsidR="00A26702" w:rsidRPr="00B24731" w:rsidRDefault="00A26702" w:rsidP="00A26702">
            <w:pPr>
              <w:spacing w:after="0" w:line="240" w:lineRule="auto"/>
              <w:rPr>
                <w:rFonts w:eastAsia="Times New Roman"/>
                <w:color w:val="000000"/>
              </w:rPr>
            </w:pPr>
            <w:r w:rsidRPr="00F640F2">
              <w:t>Personal de logística</w:t>
            </w:r>
          </w:p>
        </w:tc>
      </w:tr>
      <w:tr w:rsidR="00A26702" w:rsidRPr="00B24731" w14:paraId="08F7CA15"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16A1A44" w14:textId="07C222AE" w:rsidR="00A26702" w:rsidRPr="00B24731" w:rsidRDefault="00A26702" w:rsidP="00A26702">
            <w:pPr>
              <w:spacing w:after="0" w:line="240" w:lineRule="auto"/>
              <w:rPr>
                <w:rFonts w:eastAsia="Times New Roman"/>
                <w:color w:val="000000"/>
              </w:rPr>
            </w:pPr>
            <w:r w:rsidRPr="00F640F2">
              <w:t>Precondiciones</w:t>
            </w:r>
          </w:p>
        </w:tc>
        <w:tc>
          <w:tcPr>
            <w:tcW w:w="9640" w:type="dxa"/>
            <w:tcBorders>
              <w:top w:val="nil"/>
              <w:left w:val="nil"/>
              <w:bottom w:val="single" w:sz="4" w:space="0" w:color="auto"/>
              <w:right w:val="single" w:sz="4" w:space="0" w:color="auto"/>
            </w:tcBorders>
            <w:shd w:val="clear" w:color="auto" w:fill="auto"/>
            <w:noWrap/>
            <w:hideMark/>
          </w:tcPr>
          <w:p w14:paraId="6E7E93C4" w14:textId="04865653" w:rsidR="00A26702" w:rsidRPr="00B24731" w:rsidRDefault="00A26702" w:rsidP="00A26702">
            <w:pPr>
              <w:spacing w:after="0" w:line="240" w:lineRule="auto"/>
              <w:rPr>
                <w:rFonts w:eastAsia="Times New Roman"/>
                <w:color w:val="000000"/>
              </w:rPr>
            </w:pPr>
            <w:r w:rsidRPr="00F640F2">
              <w:t>Debe ingresar al sistema con su rol establecido y existe la llegada de nuevos productos.</w:t>
            </w:r>
          </w:p>
        </w:tc>
      </w:tr>
      <w:tr w:rsidR="00A26702" w:rsidRPr="00B24731" w14:paraId="1F58B592"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5102F1E" w14:textId="154A79D3" w:rsidR="00A26702" w:rsidRPr="00B24731" w:rsidRDefault="00A26702" w:rsidP="00A26702">
            <w:pPr>
              <w:spacing w:after="0" w:line="240" w:lineRule="auto"/>
              <w:rPr>
                <w:rFonts w:eastAsia="Times New Roman"/>
                <w:color w:val="000000"/>
              </w:rPr>
            </w:pPr>
            <w:r w:rsidRPr="00F640F2">
              <w:t>Punto de Extensión</w:t>
            </w:r>
          </w:p>
        </w:tc>
        <w:tc>
          <w:tcPr>
            <w:tcW w:w="9640" w:type="dxa"/>
            <w:tcBorders>
              <w:top w:val="nil"/>
              <w:left w:val="nil"/>
              <w:bottom w:val="single" w:sz="4" w:space="0" w:color="auto"/>
              <w:right w:val="single" w:sz="4" w:space="0" w:color="auto"/>
            </w:tcBorders>
            <w:shd w:val="clear" w:color="auto" w:fill="auto"/>
            <w:noWrap/>
            <w:hideMark/>
          </w:tcPr>
          <w:p w14:paraId="78EC612B" w14:textId="09A99D34" w:rsidR="00A26702" w:rsidRPr="00B24731" w:rsidRDefault="00A26702" w:rsidP="00A26702">
            <w:pPr>
              <w:spacing w:after="0" w:line="240" w:lineRule="auto"/>
              <w:rPr>
                <w:rFonts w:eastAsia="Times New Roman"/>
                <w:color w:val="000000"/>
              </w:rPr>
            </w:pPr>
            <w:r w:rsidRPr="00F640F2">
              <w:t>-</w:t>
            </w:r>
          </w:p>
        </w:tc>
      </w:tr>
      <w:tr w:rsidR="00A26702" w:rsidRPr="00B24731" w14:paraId="3EB8B193" w14:textId="77777777" w:rsidTr="003519F3">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93A5AC3" w14:textId="7121B29E" w:rsidR="00A26702" w:rsidRPr="00B24731" w:rsidRDefault="00A26702" w:rsidP="00A26702">
            <w:pPr>
              <w:spacing w:after="0" w:line="240" w:lineRule="auto"/>
              <w:jc w:val="center"/>
              <w:rPr>
                <w:rFonts w:eastAsia="Times New Roman"/>
                <w:color w:val="000000"/>
              </w:rPr>
            </w:pPr>
            <w:r w:rsidRPr="00F640F2">
              <w:t>Flujo Principal</w:t>
            </w:r>
          </w:p>
        </w:tc>
      </w:tr>
      <w:tr w:rsidR="00A26702" w:rsidRPr="00B24731" w14:paraId="63D71F4B"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8119DC" w14:textId="66A55313" w:rsidR="00A26702" w:rsidRPr="00B24731" w:rsidRDefault="00A26702" w:rsidP="00A26702">
            <w:pPr>
              <w:spacing w:after="0" w:line="240" w:lineRule="auto"/>
              <w:jc w:val="right"/>
              <w:rPr>
                <w:rFonts w:eastAsia="Times New Roman"/>
                <w:color w:val="000000"/>
              </w:rPr>
            </w:pPr>
            <w:r w:rsidRPr="00F640F2">
              <w:t>1</w:t>
            </w:r>
          </w:p>
        </w:tc>
        <w:tc>
          <w:tcPr>
            <w:tcW w:w="9640" w:type="dxa"/>
            <w:tcBorders>
              <w:top w:val="nil"/>
              <w:left w:val="nil"/>
              <w:bottom w:val="single" w:sz="4" w:space="0" w:color="auto"/>
              <w:right w:val="single" w:sz="4" w:space="0" w:color="auto"/>
            </w:tcBorders>
            <w:shd w:val="clear" w:color="auto" w:fill="auto"/>
            <w:noWrap/>
            <w:hideMark/>
          </w:tcPr>
          <w:p w14:paraId="49C9F55F" w14:textId="3ED1CB37" w:rsidR="00A26702" w:rsidRPr="00B24731" w:rsidRDefault="00A26702" w:rsidP="00A26702">
            <w:pPr>
              <w:spacing w:after="0" w:line="240" w:lineRule="auto"/>
              <w:rPr>
                <w:rFonts w:eastAsia="Times New Roman"/>
                <w:color w:val="000000"/>
              </w:rPr>
            </w:pPr>
            <w:r w:rsidRPr="00F640F2">
              <w:t>El personal accede a la página de inicio del sistema -RB</w:t>
            </w:r>
          </w:p>
        </w:tc>
      </w:tr>
      <w:tr w:rsidR="00A26702" w:rsidRPr="00B24731" w14:paraId="286635DA"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D85BA8" w14:textId="77450A93" w:rsidR="00A26702" w:rsidRPr="00B24731" w:rsidRDefault="00A26702" w:rsidP="00A26702">
            <w:pPr>
              <w:spacing w:after="0" w:line="240" w:lineRule="auto"/>
              <w:jc w:val="right"/>
              <w:rPr>
                <w:rFonts w:eastAsia="Times New Roman"/>
                <w:color w:val="000000"/>
              </w:rPr>
            </w:pPr>
            <w:r w:rsidRPr="00F640F2">
              <w:t>2</w:t>
            </w:r>
          </w:p>
        </w:tc>
        <w:tc>
          <w:tcPr>
            <w:tcW w:w="9640" w:type="dxa"/>
            <w:tcBorders>
              <w:top w:val="nil"/>
              <w:left w:val="nil"/>
              <w:bottom w:val="single" w:sz="4" w:space="0" w:color="auto"/>
              <w:right w:val="single" w:sz="4" w:space="0" w:color="auto"/>
            </w:tcBorders>
            <w:shd w:val="clear" w:color="auto" w:fill="auto"/>
            <w:noWrap/>
            <w:hideMark/>
          </w:tcPr>
          <w:p w14:paraId="5D412CF2" w14:textId="3D89F08A" w:rsidR="00A26702" w:rsidRPr="00B24731" w:rsidRDefault="00A26702" w:rsidP="00A26702">
            <w:pPr>
              <w:spacing w:after="0" w:line="240" w:lineRule="auto"/>
              <w:rPr>
                <w:rFonts w:eastAsia="Times New Roman"/>
                <w:color w:val="000000"/>
              </w:rPr>
            </w:pPr>
            <w:r w:rsidRPr="00F640F2">
              <w:t>Ingresa a la sección “Registrar Compra”</w:t>
            </w:r>
          </w:p>
        </w:tc>
      </w:tr>
      <w:tr w:rsidR="00A26702" w:rsidRPr="00B24731" w14:paraId="7F270067"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tcPr>
          <w:p w14:paraId="742CC249" w14:textId="26694E55" w:rsidR="00A26702" w:rsidRPr="00B24731" w:rsidRDefault="00A26702" w:rsidP="00A26702">
            <w:pPr>
              <w:spacing w:after="0" w:line="240" w:lineRule="auto"/>
              <w:jc w:val="right"/>
              <w:rPr>
                <w:rFonts w:eastAsia="Times New Roman"/>
                <w:color w:val="000000"/>
              </w:rPr>
            </w:pPr>
            <w:r w:rsidRPr="00F640F2">
              <w:t>3</w:t>
            </w:r>
          </w:p>
        </w:tc>
        <w:tc>
          <w:tcPr>
            <w:tcW w:w="9640" w:type="dxa"/>
            <w:tcBorders>
              <w:top w:val="nil"/>
              <w:left w:val="nil"/>
              <w:bottom w:val="single" w:sz="4" w:space="0" w:color="auto"/>
              <w:right w:val="single" w:sz="4" w:space="0" w:color="auto"/>
            </w:tcBorders>
            <w:shd w:val="clear" w:color="auto" w:fill="auto"/>
            <w:noWrap/>
          </w:tcPr>
          <w:p w14:paraId="74265F68" w14:textId="674E5666" w:rsidR="00A26702" w:rsidRPr="00B24731" w:rsidRDefault="00A26702" w:rsidP="00A26702">
            <w:pPr>
              <w:spacing w:after="0" w:line="240" w:lineRule="auto"/>
              <w:rPr>
                <w:rFonts w:eastAsia="Times New Roman"/>
                <w:color w:val="000000"/>
              </w:rPr>
            </w:pPr>
            <w:r w:rsidRPr="00F640F2">
              <w:t>El encargado carga la cantidad de productos que llegaron, si llegaron de más, de menos o lo mismo que se solicitó más el numero de la factura y el proveedor.</w:t>
            </w:r>
          </w:p>
        </w:tc>
      </w:tr>
      <w:tr w:rsidR="00A26702" w:rsidRPr="00B24731" w14:paraId="79AC1FC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164777B7" w14:textId="6B23B02B" w:rsidR="00A26702" w:rsidRPr="00B24731" w:rsidRDefault="00A26702" w:rsidP="00A26702">
            <w:pPr>
              <w:spacing w:after="0" w:line="240" w:lineRule="auto"/>
              <w:jc w:val="right"/>
              <w:rPr>
                <w:rFonts w:eastAsia="Times New Roman"/>
                <w:color w:val="000000"/>
              </w:rPr>
            </w:pPr>
            <w:r w:rsidRPr="00F640F2">
              <w:t>4</w:t>
            </w:r>
          </w:p>
        </w:tc>
        <w:tc>
          <w:tcPr>
            <w:tcW w:w="9640" w:type="dxa"/>
            <w:tcBorders>
              <w:top w:val="nil"/>
              <w:left w:val="nil"/>
              <w:bottom w:val="single" w:sz="4" w:space="0" w:color="auto"/>
              <w:right w:val="single" w:sz="4" w:space="0" w:color="auto"/>
            </w:tcBorders>
            <w:shd w:val="clear" w:color="auto" w:fill="auto"/>
            <w:noWrap/>
            <w:hideMark/>
          </w:tcPr>
          <w:p w14:paraId="4EC86A8A" w14:textId="402AA391" w:rsidR="00A26702" w:rsidRPr="00B24731" w:rsidRDefault="00A26702" w:rsidP="00A26702">
            <w:pPr>
              <w:spacing w:after="0" w:line="240" w:lineRule="auto"/>
              <w:rPr>
                <w:rFonts w:eastAsia="Times New Roman"/>
                <w:color w:val="000000"/>
              </w:rPr>
            </w:pPr>
            <w:r w:rsidRPr="00F640F2">
              <w:t>El sistema persiste en la BD la orden de compra finalizada -RB</w:t>
            </w:r>
          </w:p>
        </w:tc>
      </w:tr>
    </w:tbl>
    <w:p w14:paraId="0893D288" w14:textId="77777777" w:rsidR="00C82653" w:rsidRDefault="00C82653" w:rsidP="00C82653"/>
    <w:p w14:paraId="2A0065C7" w14:textId="77777777" w:rsidR="00C82653" w:rsidRDefault="00C82653" w:rsidP="00C82653">
      <w:r>
        <w:br w:type="page"/>
      </w:r>
    </w:p>
    <w:p w14:paraId="6C4D49DF" w14:textId="77777777" w:rsidR="00C82653" w:rsidRPr="00B24731" w:rsidRDefault="00C82653" w:rsidP="00C82653">
      <w:pPr>
        <w:pStyle w:val="Heading4"/>
      </w:pPr>
      <w:r>
        <w:rPr>
          <w:noProof/>
        </w:rPr>
        <w:lastRenderedPageBreak/>
        <w:drawing>
          <wp:anchor distT="0" distB="0" distL="114300" distR="114300" simplePos="0" relativeHeight="251678720" behindDoc="0" locked="0" layoutInCell="1" allowOverlap="1" wp14:anchorId="04E38A55" wp14:editId="1A043EBE">
            <wp:simplePos x="0" y="0"/>
            <wp:positionH relativeFrom="column">
              <wp:posOffset>-994718</wp:posOffset>
            </wp:positionH>
            <wp:positionV relativeFrom="paragraph">
              <wp:posOffset>316548</wp:posOffset>
            </wp:positionV>
            <wp:extent cx="7384282" cy="5618623"/>
            <wp:effectExtent l="0" t="0" r="7620" b="127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59">
                      <a:extLst>
                        <a:ext uri="{28A0092B-C50C-407E-A947-70E740481C1C}">
                          <a14:useLocalDpi xmlns:a14="http://schemas.microsoft.com/office/drawing/2010/main" val="0"/>
                        </a:ext>
                      </a:extLst>
                    </a:blip>
                    <a:stretch>
                      <a:fillRect/>
                    </a:stretch>
                  </pic:blipFill>
                  <pic:spPr>
                    <a:xfrm>
                      <a:off x="0" y="0"/>
                      <a:ext cx="7384282" cy="5618623"/>
                    </a:xfrm>
                    <a:prstGeom prst="rect">
                      <a:avLst/>
                    </a:prstGeom>
                  </pic:spPr>
                </pic:pic>
              </a:graphicData>
            </a:graphic>
            <wp14:sizeRelH relativeFrom="page">
              <wp14:pctWidth>0</wp14:pctWidth>
            </wp14:sizeRelH>
            <wp14:sizeRelV relativeFrom="page">
              <wp14:pctHeight>0</wp14:pctHeight>
            </wp14:sizeRelV>
          </wp:anchor>
        </w:drawing>
      </w:r>
      <w:r>
        <w:t>N02.2.3.2 Diagrama de Secuencia</w:t>
      </w:r>
      <w:r>
        <w:br w:type="page"/>
      </w:r>
    </w:p>
    <w:p w14:paraId="6C17F442" w14:textId="77777777" w:rsidR="00C82653" w:rsidRDefault="00C82653" w:rsidP="00C82653">
      <w:pPr>
        <w:pStyle w:val="Heading4"/>
      </w:pPr>
      <w:r>
        <w:lastRenderedPageBreak/>
        <w:t>N02.2.3.3 Diagrama de Clases</w:t>
      </w:r>
    </w:p>
    <w:p w14:paraId="6E0278BE" w14:textId="77777777" w:rsidR="00C82653" w:rsidRPr="00C55499" w:rsidRDefault="00C82653" w:rsidP="00C82653">
      <w:r>
        <w:rPr>
          <w:noProof/>
        </w:rPr>
        <w:drawing>
          <wp:inline distT="0" distB="0" distL="0" distR="0" wp14:anchorId="00AD1F53" wp14:editId="20BF0E13">
            <wp:extent cx="4474695" cy="3444080"/>
            <wp:effectExtent l="0" t="0" r="2540" b="4445"/>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6FDEF919" w14:textId="77777777" w:rsidR="00C82653" w:rsidRDefault="00C82653" w:rsidP="00C82653">
      <w:pPr>
        <w:pStyle w:val="Heading4"/>
      </w:pPr>
      <w:r>
        <w:t>N02.2.3.4 Diagrama entidad relación</w:t>
      </w:r>
    </w:p>
    <w:p w14:paraId="58071975" w14:textId="77777777" w:rsidR="00C82653" w:rsidRPr="00493041" w:rsidRDefault="00C82653" w:rsidP="00C82653">
      <w:r w:rsidRPr="009C6585">
        <w:rPr>
          <w:noProof/>
        </w:rPr>
        <w:drawing>
          <wp:inline distT="0" distB="0" distL="0" distR="0" wp14:anchorId="279F3C49" wp14:editId="076A2E01">
            <wp:extent cx="5372049" cy="2878202"/>
            <wp:effectExtent l="0" t="0" r="635" b="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689491" w14:textId="77777777" w:rsidR="00C82653" w:rsidRDefault="00C82653" w:rsidP="00C82653">
      <w:pPr>
        <w:pStyle w:val="Heading4"/>
      </w:pPr>
      <w:r>
        <w:t>N02.2.3.5 GUI</w:t>
      </w:r>
    </w:p>
    <w:p w14:paraId="7E184A33" w14:textId="77777777" w:rsidR="00C82653" w:rsidRDefault="00C82653" w:rsidP="00C82653">
      <w:r>
        <w:br w:type="page"/>
      </w:r>
    </w:p>
    <w:p w14:paraId="3E66F4E0" w14:textId="262BE124" w:rsidR="00EB78B3" w:rsidRDefault="00EB78B3" w:rsidP="00EB78B3">
      <w:pPr>
        <w:pStyle w:val="Heading3"/>
      </w:pPr>
      <w:r>
        <w:lastRenderedPageBreak/>
        <w:t xml:space="preserve">N02.2.4 CU 009 – </w:t>
      </w:r>
      <w:r w:rsidR="00837962">
        <w:t>Carga</w:t>
      </w:r>
      <w:r>
        <w:t xml:space="preserve"> </w:t>
      </w:r>
      <w:r w:rsidR="00837962">
        <w:t>productos</w:t>
      </w:r>
    </w:p>
    <w:p w14:paraId="0ECD00E8" w14:textId="296CD1AF" w:rsidR="00EB78B3" w:rsidRDefault="00EB78B3" w:rsidP="00EB78B3">
      <w:pPr>
        <w:pStyle w:val="Heading4"/>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837962">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5C46A653" w:rsidR="00837962" w:rsidRPr="00B24731" w:rsidRDefault="00837962" w:rsidP="00837962">
            <w:pPr>
              <w:spacing w:after="0" w:line="240" w:lineRule="auto"/>
              <w:rPr>
                <w:rFonts w:eastAsia="Times New Roman"/>
                <w:color w:val="000000"/>
              </w:rPr>
            </w:pPr>
            <w:r w:rsidRPr="00C5262A">
              <w:t>CU 009 -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837962">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837962">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837962">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837962">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837962">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837962">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837962">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837962">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837962">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837962">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837962">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837962">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837962">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837962">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837962">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837962">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837962">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EB78B3"/>
    <w:p w14:paraId="41BC4EF2" w14:textId="77777777" w:rsidR="00EB78B3" w:rsidRDefault="00EB78B3" w:rsidP="00EB78B3">
      <w:r>
        <w:br w:type="page"/>
      </w:r>
    </w:p>
    <w:p w14:paraId="702D61B1" w14:textId="0DF255CF" w:rsidR="00EB78B3" w:rsidRPr="00B24731" w:rsidRDefault="00EB78B3" w:rsidP="00EB78B3">
      <w:pPr>
        <w:pStyle w:val="Heading4"/>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0">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809C3F5" w14:textId="3DE598F4" w:rsidR="00EB78B3" w:rsidRDefault="00EB78B3" w:rsidP="00EB78B3">
      <w:pPr>
        <w:pStyle w:val="Heading4"/>
      </w:pPr>
      <w:r>
        <w:lastRenderedPageBreak/>
        <w:t>N02.2.4.3 Diagrama de Clases</w:t>
      </w:r>
    </w:p>
    <w:p w14:paraId="49AF3CD5" w14:textId="77777777" w:rsidR="00EB78B3" w:rsidRPr="00C55499" w:rsidRDefault="00EB78B3" w:rsidP="00EB78B3">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1">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516B3B76" w:rsidR="00EB78B3" w:rsidRDefault="00EB78B3" w:rsidP="00EB78B3">
      <w:pPr>
        <w:pStyle w:val="Heading4"/>
      </w:pPr>
      <w:r>
        <w:t>N02.2.4.4 Diagrama entidad relación</w:t>
      </w:r>
    </w:p>
    <w:p w14:paraId="207E203B" w14:textId="77777777" w:rsidR="00EB78B3" w:rsidRPr="00493041" w:rsidRDefault="00EB78B3" w:rsidP="00EB78B3">
      <w:r w:rsidRPr="009C6585">
        <w:rPr>
          <w:noProof/>
        </w:rPr>
        <w:drawing>
          <wp:inline distT="0" distB="0" distL="0" distR="0" wp14:anchorId="66C8F342" wp14:editId="3CDF320F">
            <wp:extent cx="5372047" cy="2878202"/>
            <wp:effectExtent l="0" t="0" r="635" b="0"/>
            <wp:docPr id="5562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9115"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72047" cy="2878202"/>
                    </a:xfrm>
                    <a:prstGeom prst="rect">
                      <a:avLst/>
                    </a:prstGeom>
                    <a:noFill/>
                    <a:ln>
                      <a:noFill/>
                    </a:ln>
                  </pic:spPr>
                </pic:pic>
              </a:graphicData>
            </a:graphic>
          </wp:inline>
        </w:drawing>
      </w:r>
    </w:p>
    <w:p w14:paraId="090C7812" w14:textId="1CFE4C19" w:rsidR="00EB78B3" w:rsidRPr="00EB78B3" w:rsidRDefault="00EB78B3" w:rsidP="00EB78B3">
      <w:pPr>
        <w:rPr>
          <w:b/>
          <w:u w:val="single"/>
        </w:rPr>
      </w:pPr>
      <w:r w:rsidRPr="00EB78B3">
        <w:rPr>
          <w:b/>
          <w:u w:val="single"/>
        </w:rPr>
        <w:t>N02.2.4.5 GUI</w:t>
      </w:r>
    </w:p>
    <w:p w14:paraId="2D498BB0" w14:textId="6889FD05" w:rsidR="00C82653" w:rsidRDefault="00C82653" w:rsidP="00C82653">
      <w:pPr>
        <w:pStyle w:val="Heading3"/>
      </w:pPr>
      <w:r>
        <w:lastRenderedPageBreak/>
        <w:t>N02.2.</w:t>
      </w:r>
      <w:r w:rsidR="00EB78B3">
        <w:t>5</w:t>
      </w:r>
      <w:r>
        <w:t xml:space="preserve"> CU 010 – Registrar Proveedor</w:t>
      </w:r>
    </w:p>
    <w:p w14:paraId="7980A5BE" w14:textId="2D4E9D4A" w:rsidR="00C82653" w:rsidRDefault="00C82653" w:rsidP="00C82653">
      <w:pPr>
        <w:pStyle w:val="Heading4"/>
      </w:pPr>
      <w:r>
        <w:t>N02.2.</w:t>
      </w:r>
      <w:r w:rsidR="00EB78B3">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B00B47" w:rsidRPr="00B24731" w14:paraId="2059BBFD" w14:textId="77777777" w:rsidTr="00B00B47">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57635CD0" w14:textId="033CE3A9" w:rsidR="00B00B47" w:rsidRPr="00B24731" w:rsidRDefault="00B00B47" w:rsidP="00B00B47">
            <w:pPr>
              <w:spacing w:after="0" w:line="240" w:lineRule="auto"/>
              <w:rPr>
                <w:rFonts w:eastAsia="Times New Roman"/>
                <w:color w:val="000000"/>
              </w:rPr>
            </w:pPr>
            <w:r w:rsidRPr="00594275">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19EC7BE5" w14:textId="75BB230A" w:rsidR="00B00B47" w:rsidRPr="00B24731" w:rsidRDefault="00B00B47" w:rsidP="00B00B47">
            <w:pPr>
              <w:spacing w:after="0" w:line="240" w:lineRule="auto"/>
              <w:rPr>
                <w:rFonts w:eastAsia="Times New Roman"/>
                <w:color w:val="000000"/>
              </w:rPr>
            </w:pPr>
            <w:r w:rsidRPr="00594275">
              <w:t>CU 010 – Registra Proveedor</w:t>
            </w:r>
          </w:p>
        </w:tc>
      </w:tr>
      <w:tr w:rsidR="00B00B47" w:rsidRPr="00B24731" w14:paraId="14531C7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2D8D8A70" w14:textId="4BE8434D" w:rsidR="00B00B47" w:rsidRPr="00B24731" w:rsidRDefault="00B00B47" w:rsidP="00B00B47">
            <w:pPr>
              <w:spacing w:after="0" w:line="240" w:lineRule="auto"/>
              <w:rPr>
                <w:rFonts w:eastAsia="Times New Roman"/>
                <w:color w:val="000000"/>
              </w:rPr>
            </w:pPr>
            <w:r w:rsidRPr="00594275">
              <w:t>Objetivo</w:t>
            </w:r>
          </w:p>
        </w:tc>
        <w:tc>
          <w:tcPr>
            <w:tcW w:w="9524" w:type="dxa"/>
            <w:tcBorders>
              <w:top w:val="nil"/>
              <w:left w:val="nil"/>
              <w:bottom w:val="single" w:sz="4" w:space="0" w:color="auto"/>
              <w:right w:val="single" w:sz="4" w:space="0" w:color="auto"/>
            </w:tcBorders>
            <w:shd w:val="clear" w:color="auto" w:fill="auto"/>
            <w:noWrap/>
            <w:hideMark/>
          </w:tcPr>
          <w:p w14:paraId="2A04C700" w14:textId="2EB53B40" w:rsidR="00B00B47" w:rsidRPr="00B24731" w:rsidRDefault="00B00B47" w:rsidP="00B00B47">
            <w:pPr>
              <w:spacing w:after="0" w:line="240" w:lineRule="auto"/>
              <w:rPr>
                <w:rFonts w:eastAsia="Times New Roman"/>
                <w:color w:val="000000"/>
              </w:rPr>
            </w:pPr>
            <w:r w:rsidRPr="00594275">
              <w:t xml:space="preserve">El encargado de </w:t>
            </w:r>
            <w:r w:rsidR="00822726">
              <w:t>compras</w:t>
            </w:r>
            <w:r w:rsidRPr="00594275">
              <w:t xml:space="preserve"> realiza un alta de un proveedor</w:t>
            </w:r>
          </w:p>
        </w:tc>
      </w:tr>
      <w:tr w:rsidR="00B00B47" w:rsidRPr="00B24731" w14:paraId="3066D5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3772C43" w14:textId="14DD0FCE" w:rsidR="00B00B47" w:rsidRPr="00B24731" w:rsidRDefault="00B00B47" w:rsidP="00B00B47">
            <w:pPr>
              <w:spacing w:after="0" w:line="240" w:lineRule="auto"/>
              <w:rPr>
                <w:rFonts w:eastAsia="Times New Roman"/>
                <w:color w:val="000000"/>
              </w:rPr>
            </w:pPr>
            <w:r w:rsidRPr="00594275">
              <w:t>Actor Principal</w:t>
            </w:r>
          </w:p>
        </w:tc>
        <w:tc>
          <w:tcPr>
            <w:tcW w:w="9524" w:type="dxa"/>
            <w:tcBorders>
              <w:top w:val="nil"/>
              <w:left w:val="nil"/>
              <w:bottom w:val="single" w:sz="4" w:space="0" w:color="auto"/>
              <w:right w:val="single" w:sz="4" w:space="0" w:color="auto"/>
            </w:tcBorders>
            <w:shd w:val="clear" w:color="auto" w:fill="auto"/>
            <w:noWrap/>
            <w:hideMark/>
          </w:tcPr>
          <w:p w14:paraId="1DE9E0EE" w14:textId="5D3FB523" w:rsidR="00B00B47" w:rsidRPr="00B24731" w:rsidRDefault="00822726" w:rsidP="00B00B47">
            <w:pPr>
              <w:spacing w:after="0" w:line="240" w:lineRule="auto"/>
              <w:rPr>
                <w:rFonts w:eastAsia="Times New Roman"/>
                <w:color w:val="000000"/>
              </w:rPr>
            </w:pPr>
            <w:r>
              <w:t>Encargado de Compras</w:t>
            </w:r>
          </w:p>
        </w:tc>
      </w:tr>
      <w:tr w:rsidR="00B00B47" w:rsidRPr="00B24731" w14:paraId="547F40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409A9E5" w14:textId="5B20C22E" w:rsidR="00B00B47" w:rsidRPr="00B24731" w:rsidRDefault="00B00B47" w:rsidP="00B00B47">
            <w:pPr>
              <w:spacing w:after="0" w:line="240" w:lineRule="auto"/>
              <w:rPr>
                <w:rFonts w:eastAsia="Times New Roman"/>
                <w:color w:val="000000"/>
              </w:rPr>
            </w:pPr>
            <w:r w:rsidRPr="00594275">
              <w:t>Precondiciones</w:t>
            </w:r>
          </w:p>
        </w:tc>
        <w:tc>
          <w:tcPr>
            <w:tcW w:w="9524" w:type="dxa"/>
            <w:tcBorders>
              <w:top w:val="nil"/>
              <w:left w:val="nil"/>
              <w:bottom w:val="single" w:sz="4" w:space="0" w:color="auto"/>
              <w:right w:val="single" w:sz="4" w:space="0" w:color="auto"/>
            </w:tcBorders>
            <w:shd w:val="clear" w:color="auto" w:fill="auto"/>
            <w:noWrap/>
            <w:hideMark/>
          </w:tcPr>
          <w:p w14:paraId="31C7AE87" w14:textId="5B00F90C" w:rsidR="00B00B47" w:rsidRPr="004C0FF1" w:rsidRDefault="00B00B47" w:rsidP="00B00B47">
            <w:pPr>
              <w:spacing w:after="0" w:line="240" w:lineRule="auto"/>
              <w:rPr>
                <w:rFonts w:eastAsia="Times New Roman"/>
                <w:color w:val="000000"/>
              </w:rPr>
            </w:pPr>
            <w:r w:rsidRPr="00594275">
              <w:t>No existe proveedor que cumpla con las necesidades.</w:t>
            </w:r>
          </w:p>
        </w:tc>
      </w:tr>
      <w:tr w:rsidR="00B00B47" w:rsidRPr="00B24731" w14:paraId="648324D0"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0CAA466" w14:textId="0F94BA57" w:rsidR="00B00B47" w:rsidRPr="00B24731" w:rsidRDefault="00B00B47" w:rsidP="00B00B47">
            <w:pPr>
              <w:spacing w:after="0" w:line="240" w:lineRule="auto"/>
              <w:rPr>
                <w:rFonts w:eastAsia="Times New Roman"/>
                <w:color w:val="000000"/>
              </w:rPr>
            </w:pPr>
            <w:r w:rsidRPr="00594275">
              <w:t>Punto de Extensión</w:t>
            </w:r>
          </w:p>
        </w:tc>
        <w:tc>
          <w:tcPr>
            <w:tcW w:w="9524" w:type="dxa"/>
            <w:tcBorders>
              <w:top w:val="nil"/>
              <w:left w:val="nil"/>
              <w:bottom w:val="single" w:sz="4" w:space="0" w:color="auto"/>
              <w:right w:val="single" w:sz="4" w:space="0" w:color="auto"/>
            </w:tcBorders>
            <w:shd w:val="clear" w:color="auto" w:fill="auto"/>
            <w:noWrap/>
            <w:hideMark/>
          </w:tcPr>
          <w:p w14:paraId="6911A210" w14:textId="145BECA2" w:rsidR="00B00B47" w:rsidRPr="00B24731" w:rsidRDefault="00B00B47" w:rsidP="00B00B47">
            <w:pPr>
              <w:spacing w:after="0" w:line="240" w:lineRule="auto"/>
              <w:rPr>
                <w:rFonts w:eastAsia="Times New Roman"/>
                <w:color w:val="000000"/>
              </w:rPr>
            </w:pPr>
            <w:r w:rsidRPr="00594275">
              <w:t>-</w:t>
            </w:r>
          </w:p>
        </w:tc>
      </w:tr>
      <w:tr w:rsidR="00B00B47" w:rsidRPr="00B24731" w14:paraId="20489DB5" w14:textId="77777777" w:rsidTr="007B12A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16283A13" w14:textId="61998B5C" w:rsidR="00B00B47" w:rsidRPr="00B24731" w:rsidRDefault="00B00B47" w:rsidP="00B00B47">
            <w:pPr>
              <w:spacing w:after="0" w:line="240" w:lineRule="auto"/>
              <w:jc w:val="center"/>
              <w:rPr>
                <w:rFonts w:eastAsia="Times New Roman"/>
                <w:color w:val="000000"/>
              </w:rPr>
            </w:pPr>
            <w:r w:rsidRPr="00594275">
              <w:t>Flujo Principal</w:t>
            </w:r>
          </w:p>
        </w:tc>
      </w:tr>
      <w:tr w:rsidR="00B00B47" w:rsidRPr="00B24731" w14:paraId="2B9849AC"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1CD6E214" w14:textId="1BC6E322" w:rsidR="00B00B47" w:rsidRPr="00B24731" w:rsidRDefault="00B00B47" w:rsidP="00B00B47">
            <w:pPr>
              <w:spacing w:after="0" w:line="240" w:lineRule="auto"/>
              <w:jc w:val="right"/>
              <w:rPr>
                <w:rFonts w:eastAsia="Times New Roman"/>
                <w:color w:val="000000"/>
              </w:rPr>
            </w:pPr>
            <w:r w:rsidRPr="00594275">
              <w:t>1</w:t>
            </w:r>
          </w:p>
        </w:tc>
        <w:tc>
          <w:tcPr>
            <w:tcW w:w="9524" w:type="dxa"/>
            <w:tcBorders>
              <w:top w:val="nil"/>
              <w:left w:val="nil"/>
              <w:bottom w:val="single" w:sz="4" w:space="0" w:color="auto"/>
              <w:right w:val="single" w:sz="4" w:space="0" w:color="auto"/>
            </w:tcBorders>
            <w:shd w:val="clear" w:color="auto" w:fill="auto"/>
            <w:noWrap/>
            <w:hideMark/>
          </w:tcPr>
          <w:p w14:paraId="7AABCB04" w14:textId="1844FC84" w:rsidR="00B00B47" w:rsidRPr="00B24731" w:rsidRDefault="00B00B47" w:rsidP="00B00B47">
            <w:pPr>
              <w:spacing w:after="0" w:line="240" w:lineRule="auto"/>
              <w:rPr>
                <w:rFonts w:eastAsia="Times New Roman"/>
                <w:color w:val="000000"/>
              </w:rPr>
            </w:pPr>
            <w:r w:rsidRPr="00594275">
              <w:t>El encargado accede a la página de inicio del sistema -RB</w:t>
            </w:r>
          </w:p>
        </w:tc>
      </w:tr>
      <w:tr w:rsidR="00B00B47" w:rsidRPr="00B24731" w14:paraId="0289F839"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C4F10A6" w14:textId="49B5095F" w:rsidR="00B00B47" w:rsidRPr="00B24731" w:rsidRDefault="00B00B47" w:rsidP="00B00B47">
            <w:pPr>
              <w:spacing w:after="0" w:line="240" w:lineRule="auto"/>
              <w:jc w:val="right"/>
              <w:rPr>
                <w:rFonts w:eastAsia="Times New Roman"/>
                <w:color w:val="000000"/>
              </w:rPr>
            </w:pPr>
            <w:r w:rsidRPr="00594275">
              <w:t>2</w:t>
            </w:r>
          </w:p>
        </w:tc>
        <w:tc>
          <w:tcPr>
            <w:tcW w:w="9524" w:type="dxa"/>
            <w:tcBorders>
              <w:top w:val="nil"/>
              <w:left w:val="nil"/>
              <w:bottom w:val="single" w:sz="4" w:space="0" w:color="auto"/>
              <w:right w:val="single" w:sz="4" w:space="0" w:color="auto"/>
            </w:tcBorders>
            <w:shd w:val="clear" w:color="auto" w:fill="auto"/>
            <w:noWrap/>
            <w:hideMark/>
          </w:tcPr>
          <w:p w14:paraId="503E5684" w14:textId="38CA48AD" w:rsidR="00B00B47" w:rsidRPr="00B24731" w:rsidRDefault="00B00B47" w:rsidP="00B00B47">
            <w:pPr>
              <w:spacing w:after="0" w:line="240" w:lineRule="auto"/>
              <w:rPr>
                <w:rFonts w:eastAsia="Times New Roman"/>
                <w:color w:val="000000"/>
              </w:rPr>
            </w:pPr>
            <w:r w:rsidRPr="00594275">
              <w:t>Ingresa a la sección “Registrar proveedor”</w:t>
            </w:r>
          </w:p>
        </w:tc>
      </w:tr>
      <w:tr w:rsidR="00B00B47" w:rsidRPr="00B24731" w14:paraId="45346BAA"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02045643" w14:textId="5E7674CD" w:rsidR="00B00B47" w:rsidRPr="00B24731" w:rsidRDefault="00B00B47" w:rsidP="00B00B47">
            <w:pPr>
              <w:spacing w:after="0" w:line="240" w:lineRule="auto"/>
              <w:jc w:val="right"/>
              <w:rPr>
                <w:rFonts w:eastAsia="Times New Roman"/>
                <w:color w:val="000000"/>
              </w:rPr>
            </w:pPr>
            <w:r w:rsidRPr="00594275">
              <w:t>3</w:t>
            </w:r>
          </w:p>
        </w:tc>
        <w:tc>
          <w:tcPr>
            <w:tcW w:w="9524" w:type="dxa"/>
            <w:tcBorders>
              <w:top w:val="nil"/>
              <w:left w:val="nil"/>
              <w:bottom w:val="single" w:sz="4" w:space="0" w:color="auto"/>
              <w:right w:val="single" w:sz="4" w:space="0" w:color="auto"/>
            </w:tcBorders>
            <w:shd w:val="clear" w:color="auto" w:fill="auto"/>
            <w:noWrap/>
          </w:tcPr>
          <w:p w14:paraId="7B6DFA9E" w14:textId="1BED705C" w:rsidR="00B00B47" w:rsidRPr="00B24731" w:rsidRDefault="00B00B47" w:rsidP="00B00B47">
            <w:pPr>
              <w:spacing w:after="0" w:line="240" w:lineRule="auto"/>
              <w:rPr>
                <w:rFonts w:eastAsia="Times New Roman"/>
                <w:color w:val="000000"/>
              </w:rPr>
            </w:pPr>
            <w:r w:rsidRPr="00594275">
              <w:t>El encargado ingresa los datos del proveedor</w:t>
            </w:r>
          </w:p>
        </w:tc>
      </w:tr>
      <w:tr w:rsidR="00B00B47" w:rsidRPr="00B24731" w14:paraId="1BEB24B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7133D17" w14:textId="2B4D90FD" w:rsidR="00B00B47" w:rsidRPr="00B24731" w:rsidRDefault="00B00B47" w:rsidP="00B00B47">
            <w:pPr>
              <w:spacing w:after="0" w:line="240" w:lineRule="auto"/>
              <w:jc w:val="right"/>
              <w:rPr>
                <w:rFonts w:eastAsia="Times New Roman"/>
                <w:color w:val="000000"/>
              </w:rPr>
            </w:pPr>
            <w:r w:rsidRPr="00594275">
              <w:t>4</w:t>
            </w:r>
          </w:p>
        </w:tc>
        <w:tc>
          <w:tcPr>
            <w:tcW w:w="9524" w:type="dxa"/>
            <w:tcBorders>
              <w:top w:val="nil"/>
              <w:left w:val="nil"/>
              <w:bottom w:val="single" w:sz="4" w:space="0" w:color="auto"/>
              <w:right w:val="single" w:sz="4" w:space="0" w:color="auto"/>
            </w:tcBorders>
            <w:shd w:val="clear" w:color="auto" w:fill="auto"/>
            <w:noWrap/>
            <w:hideMark/>
          </w:tcPr>
          <w:p w14:paraId="081B5727" w14:textId="366119D7" w:rsidR="00B00B47" w:rsidRPr="00B24731" w:rsidRDefault="00B00B47" w:rsidP="00B00B47">
            <w:pPr>
              <w:spacing w:after="0" w:line="240" w:lineRule="auto"/>
              <w:rPr>
                <w:rFonts w:eastAsia="Times New Roman"/>
                <w:color w:val="000000"/>
              </w:rPr>
            </w:pPr>
            <w:r w:rsidRPr="00594275">
              <w:t>El sistema guarda los datos del proveedor y persiste en la BD - RB</w:t>
            </w:r>
          </w:p>
        </w:tc>
      </w:tr>
    </w:tbl>
    <w:p w14:paraId="5834BF8D" w14:textId="77777777" w:rsidR="00C82653" w:rsidRDefault="00C82653" w:rsidP="00C82653"/>
    <w:p w14:paraId="7AA55ECF" w14:textId="77777777" w:rsidR="00C82653" w:rsidRDefault="00C82653" w:rsidP="00C82653">
      <w:r>
        <w:br w:type="page"/>
      </w:r>
    </w:p>
    <w:p w14:paraId="35331C31" w14:textId="3B9973DE" w:rsidR="00C82653" w:rsidRPr="00B24731" w:rsidRDefault="00C82653" w:rsidP="00C82653">
      <w:pPr>
        <w:pStyle w:val="Heading4"/>
      </w:pPr>
      <w:r>
        <w:rPr>
          <w:noProof/>
        </w:rPr>
        <w:lastRenderedPageBreak/>
        <w:drawing>
          <wp:anchor distT="0" distB="0" distL="114300" distR="114300" simplePos="0" relativeHeight="251680768" behindDoc="0" locked="0" layoutInCell="1" allowOverlap="1" wp14:anchorId="782495F2" wp14:editId="03BF1746">
            <wp:simplePos x="0" y="0"/>
            <wp:positionH relativeFrom="column">
              <wp:posOffset>-571661</wp:posOffset>
            </wp:positionH>
            <wp:positionV relativeFrom="paragraph">
              <wp:posOffset>276720</wp:posOffset>
            </wp:positionV>
            <wp:extent cx="6403532" cy="3349273"/>
            <wp:effectExtent l="0" t="0" r="0" b="381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63">
                      <a:extLst>
                        <a:ext uri="{28A0092B-C50C-407E-A947-70E740481C1C}">
                          <a14:useLocalDpi xmlns:a14="http://schemas.microsoft.com/office/drawing/2010/main" val="0"/>
                        </a:ext>
                      </a:extLst>
                    </a:blip>
                    <a:stretch>
                      <a:fillRect/>
                    </a:stretch>
                  </pic:blipFill>
                  <pic:spPr>
                    <a:xfrm>
                      <a:off x="0" y="0"/>
                      <a:ext cx="6403532" cy="3349273"/>
                    </a:xfrm>
                    <a:prstGeom prst="rect">
                      <a:avLst/>
                    </a:prstGeom>
                  </pic:spPr>
                </pic:pic>
              </a:graphicData>
            </a:graphic>
            <wp14:sizeRelH relativeFrom="page">
              <wp14:pctWidth>0</wp14:pctWidth>
            </wp14:sizeRelH>
            <wp14:sizeRelV relativeFrom="page">
              <wp14:pctHeight>0</wp14:pctHeight>
            </wp14:sizeRelV>
          </wp:anchor>
        </w:drawing>
      </w:r>
      <w:r>
        <w:t>N02.2.</w:t>
      </w:r>
      <w:r w:rsidR="00EB78B3">
        <w:t>5</w:t>
      </w:r>
      <w:r>
        <w:t>.2 Diagrama de Secuencia</w:t>
      </w:r>
      <w:r>
        <w:br w:type="page"/>
      </w:r>
    </w:p>
    <w:p w14:paraId="04CD5A59" w14:textId="36B3B2B4" w:rsidR="00C82653" w:rsidRDefault="00C82653" w:rsidP="00C82653">
      <w:pPr>
        <w:pStyle w:val="Heading4"/>
      </w:pPr>
      <w:r>
        <w:lastRenderedPageBreak/>
        <w:t>N02.2.</w:t>
      </w:r>
      <w:r w:rsidR="00EB78B3">
        <w:t>5</w:t>
      </w:r>
      <w:r>
        <w:t>.3 Diagrama de Clases</w:t>
      </w:r>
    </w:p>
    <w:p w14:paraId="550FB3F0" w14:textId="77777777" w:rsidR="00C82653" w:rsidRPr="00C55499" w:rsidRDefault="00C82653" w:rsidP="00C82653">
      <w:r>
        <w:rPr>
          <w:noProof/>
        </w:rPr>
        <w:drawing>
          <wp:inline distT="0" distB="0" distL="0" distR="0" wp14:anchorId="4E027F0F" wp14:editId="44025436">
            <wp:extent cx="2696477" cy="2407877"/>
            <wp:effectExtent l="0" t="0" r="889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64">
                      <a:extLst>
                        <a:ext uri="{28A0092B-C50C-407E-A947-70E740481C1C}">
                          <a14:useLocalDpi xmlns:a14="http://schemas.microsoft.com/office/drawing/2010/main" val="0"/>
                        </a:ext>
                      </a:extLst>
                    </a:blip>
                    <a:stretch>
                      <a:fillRect/>
                    </a:stretch>
                  </pic:blipFill>
                  <pic:spPr>
                    <a:xfrm>
                      <a:off x="0" y="0"/>
                      <a:ext cx="2696477" cy="2407877"/>
                    </a:xfrm>
                    <a:prstGeom prst="rect">
                      <a:avLst/>
                    </a:prstGeom>
                  </pic:spPr>
                </pic:pic>
              </a:graphicData>
            </a:graphic>
          </wp:inline>
        </w:drawing>
      </w:r>
    </w:p>
    <w:p w14:paraId="5676F373" w14:textId="4AB3F0E2" w:rsidR="00C82653" w:rsidRDefault="00C82653" w:rsidP="00C82653">
      <w:pPr>
        <w:pStyle w:val="Heading4"/>
      </w:pPr>
      <w:r>
        <w:t>N02.2.</w:t>
      </w:r>
      <w:r w:rsidR="00EB78B3">
        <w:t>5</w:t>
      </w:r>
      <w:r>
        <w:t>.4 Diagrama entidad relación</w:t>
      </w:r>
    </w:p>
    <w:p w14:paraId="2C6666E2" w14:textId="77777777" w:rsidR="00C82653" w:rsidRPr="00493041" w:rsidRDefault="00C82653" w:rsidP="00C82653">
      <w:r w:rsidRPr="009C6585">
        <w:rPr>
          <w:noProof/>
        </w:rPr>
        <w:drawing>
          <wp:inline distT="0" distB="0" distL="0" distR="0" wp14:anchorId="06225323" wp14:editId="13977FBF">
            <wp:extent cx="3825605" cy="2049659"/>
            <wp:effectExtent l="0" t="0" r="3810" b="8255"/>
            <wp:docPr id="156712115" name="Picture 1567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5" name="Picture 15671211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25605" cy="2049659"/>
                    </a:xfrm>
                    <a:prstGeom prst="rect">
                      <a:avLst/>
                    </a:prstGeom>
                    <a:noFill/>
                    <a:ln>
                      <a:noFill/>
                    </a:ln>
                  </pic:spPr>
                </pic:pic>
              </a:graphicData>
            </a:graphic>
          </wp:inline>
        </w:drawing>
      </w:r>
    </w:p>
    <w:p w14:paraId="6F85B95A" w14:textId="7CFB357E" w:rsidR="00C82653" w:rsidRDefault="00C82653" w:rsidP="00C82653">
      <w:pPr>
        <w:pStyle w:val="Heading4"/>
      </w:pPr>
      <w:r>
        <w:t>N02.2.</w:t>
      </w:r>
      <w:r w:rsidR="00EB78B3">
        <w:t>5</w:t>
      </w:r>
      <w:r>
        <w:t>.5 GUI</w:t>
      </w:r>
      <w:r>
        <w:br w:type="page"/>
      </w:r>
    </w:p>
    <w:p w14:paraId="7D39B72B" w14:textId="32406482" w:rsidR="000D16A7" w:rsidRDefault="00000000" w:rsidP="00A73DEE">
      <w:pPr>
        <w:pStyle w:val="Heading1"/>
      </w:pPr>
      <w:bookmarkStart w:id="15" w:name="_Toc160878309"/>
      <w:r>
        <w:lastRenderedPageBreak/>
        <w:t>T00 Documentos de aspectos técnicos que provee el sistema de información</w:t>
      </w:r>
      <w:bookmarkEnd w:id="15"/>
    </w:p>
    <w:p w14:paraId="2A34EF86" w14:textId="77777777" w:rsidR="000D16A7" w:rsidRDefault="00000000">
      <w:pPr>
        <w:pStyle w:val="Heading2"/>
      </w:pPr>
      <w:bookmarkStart w:id="16" w:name="_Toc160878310"/>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6"/>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8"/>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17" w:name="_Toc160878311"/>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3">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6"/>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7"/>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1">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2"/>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7"/>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2"/>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5">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6"/>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60878312"/>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7"/>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60878313"/>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99">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4"/>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8"/>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60878314"/>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1">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60878315"/>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6FEFF86C">
            <wp:extent cx="5094693" cy="2482332"/>
            <wp:effectExtent l="0" t="0" r="0" b="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094693" cy="2482332"/>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036747F9">
            <wp:extent cx="6067006" cy="1972934"/>
            <wp:effectExtent l="0" t="0" r="0" b="8890"/>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5">
                      <a:extLst>
                        <a:ext uri="{28A0092B-C50C-407E-A947-70E740481C1C}">
                          <a14:useLocalDpi xmlns:a14="http://schemas.microsoft.com/office/drawing/2010/main" val="0"/>
                        </a:ext>
                      </a:extLst>
                    </a:blip>
                    <a:stretch>
                      <a:fillRect/>
                    </a:stretch>
                  </pic:blipFill>
                  <pic:spPr>
                    <a:xfrm>
                      <a:off x="0" y="0"/>
                      <a:ext cx="6067006" cy="1972934"/>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57DB57D1">
            <wp:extent cx="4587403" cy="1508077"/>
            <wp:effectExtent l="0" t="0" r="381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6">
                      <a:extLst>
                        <a:ext uri="{28A0092B-C50C-407E-A947-70E740481C1C}">
                          <a14:useLocalDpi xmlns:a14="http://schemas.microsoft.com/office/drawing/2010/main" val="0"/>
                        </a:ext>
                      </a:extLst>
                    </a:blip>
                    <a:stretch>
                      <a:fillRect/>
                    </a:stretch>
                  </pic:blipFill>
                  <pic:spPr>
                    <a:xfrm>
                      <a:off x="0" y="0"/>
                      <a:ext cx="4609207"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5">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1D9508DB">
            <wp:extent cx="6033591" cy="1983504"/>
            <wp:effectExtent l="0" t="0" r="5715"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16">
                      <a:extLst>
                        <a:ext uri="{28A0092B-C50C-407E-A947-70E740481C1C}">
                          <a14:useLocalDpi xmlns:a14="http://schemas.microsoft.com/office/drawing/2010/main" val="0"/>
                        </a:ext>
                      </a:extLst>
                    </a:blip>
                    <a:stretch>
                      <a:fillRect/>
                    </a:stretch>
                  </pic:blipFill>
                  <pic:spPr>
                    <a:xfrm>
                      <a:off x="0" y="0"/>
                      <a:ext cx="6033591"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9"/>
                    <a:stretch>
                      <a:fillRect/>
                    </a:stretch>
                  </pic:blipFill>
                  <pic:spPr>
                    <a:xfrm>
                      <a:off x="0" y="0"/>
                      <a:ext cx="5089862"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 xml:space="preserve">Cada vez que se realiza una operación en una de estas tablas,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0">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68F7C947" w:rsidR="00166379" w:rsidRPr="00FF5EF6" w:rsidRDefault="00166379" w:rsidP="00E505ED">
      <w:pPr>
        <w:pStyle w:val="ListParagraph"/>
        <w:numPr>
          <w:ilvl w:val="1"/>
          <w:numId w:val="33"/>
        </w:numPr>
      </w:pPr>
      <w:r>
        <w:t>Tipo de operación (I para INSERT, U para UPDATE, D para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1">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3">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5E9E73C9">
            <wp:extent cx="2958016" cy="2151285"/>
            <wp:effectExtent l="0" t="0" r="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4">
                      <a:extLst>
                        <a:ext uri="{28A0092B-C50C-407E-A947-70E740481C1C}">
                          <a14:useLocalDpi xmlns:a14="http://schemas.microsoft.com/office/drawing/2010/main" val="0"/>
                        </a:ext>
                      </a:extLst>
                    </a:blip>
                    <a:stretch>
                      <a:fillRect/>
                    </a:stretch>
                  </pic:blipFill>
                  <pic:spPr>
                    <a:xfrm>
                      <a:off x="0" y="0"/>
                      <a:ext cx="2958016"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9"/>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60878316"/>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73B95925" w14:textId="025274A0" w:rsidR="00EB7BBA" w:rsidRDefault="00D128CF" w:rsidP="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3050DE7D" w14:textId="77777777" w:rsidR="00EB7BBA" w:rsidRDefault="00EB7BBA">
      <w:r>
        <w:br w:type="page"/>
      </w:r>
    </w:p>
    <w:p w14:paraId="670D3FB8" w14:textId="735A517D" w:rsidR="00D128CF" w:rsidRPr="00670F94" w:rsidRDefault="00EB7BBA" w:rsidP="00670F94">
      <w:pPr>
        <w:pStyle w:val="Heading3"/>
      </w:pPr>
      <w:r w:rsidRPr="00670F94">
        <w:lastRenderedPageBreak/>
        <w:t xml:space="preserve">Realizar </w:t>
      </w:r>
      <w:proofErr w:type="spellStart"/>
      <w:r w:rsidRPr="00670F94">
        <w:t>backup</w:t>
      </w:r>
      <w:proofErr w:type="spellEnd"/>
    </w:p>
    <w:p w14:paraId="66BBA4B2" w14:textId="77777777"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287650F1" w14:textId="42579559"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A1BB39B" w:rsidR="00D128CF" w:rsidRDefault="00D128CF">
      <w:r>
        <w:br w:type="page"/>
      </w:r>
    </w:p>
    <w:p w14:paraId="07FC2B58" w14:textId="0A10CE34" w:rsidR="00D128CF" w:rsidRDefault="00D128CF" w:rsidP="00D128CF">
      <w:pPr>
        <w:pStyle w:val="Heading2"/>
      </w:pPr>
      <w:bookmarkStart w:id="26" w:name="_Toc160878317"/>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33">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34">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35">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36">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60878318"/>
      <w:r>
        <w:lastRenderedPageBreak/>
        <w:t>A00 Características y funcionalidades adicionales</w:t>
      </w:r>
      <w:bookmarkEnd w:id="27"/>
    </w:p>
    <w:p w14:paraId="7B3939B2" w14:textId="0965BAB4" w:rsidR="00FF7D6F" w:rsidRDefault="00FF7D6F" w:rsidP="00FF7D6F">
      <w:pPr>
        <w:pStyle w:val="Heading2"/>
      </w:pPr>
      <w:bookmarkStart w:id="28" w:name="_Toc160878319"/>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60878320"/>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60878321"/>
      <w:r>
        <w:lastRenderedPageBreak/>
        <w:t>A03 Serialización</w:t>
      </w:r>
      <w:bookmarkEnd w:id="30"/>
    </w:p>
    <w:p w14:paraId="01E1DBF9" w14:textId="77777777" w:rsidR="001E05F9" w:rsidRDefault="001E05F9" w:rsidP="001E05F9">
      <w:pPr>
        <w:pStyle w:val="Heading4"/>
      </w:pPr>
      <w:r>
        <w:t>Objetivo</w:t>
      </w:r>
    </w:p>
    <w:p w14:paraId="50C07FFA" w14:textId="2B5BF325" w:rsidR="001E05F9" w:rsidRDefault="001E05F9" w:rsidP="001E05F9">
      <w:r>
        <w:t xml:space="preserve">El sistema deberá incluir la serialización y deserialización de entidades utilizando </w:t>
      </w:r>
      <w:proofErr w:type="spellStart"/>
      <w:r>
        <w:t>json</w:t>
      </w:r>
      <w:proofErr w:type="spellEnd"/>
      <w:r>
        <w:t>.</w:t>
      </w:r>
    </w:p>
    <w:p w14:paraId="03FA6D39" w14:textId="77777777" w:rsidR="001E05F9" w:rsidRDefault="001E05F9" w:rsidP="001E05F9">
      <w:pPr>
        <w:pStyle w:val="Heading4"/>
      </w:pPr>
      <w:r>
        <w:t>Descripción</w:t>
      </w:r>
    </w:p>
    <w:p w14:paraId="1DDCD0D0" w14:textId="28CDE5F5" w:rsidR="008D08FE" w:rsidRDefault="001E05F9" w:rsidP="001E05F9">
      <w:r>
        <w:t xml:space="preserve">Las ventas realizadas son almacenadas de modo serializado en la base de datos, en la tabla Factura. Esto es para poder grabar las facturas en formato </w:t>
      </w:r>
      <w:proofErr w:type="spellStart"/>
      <w:r>
        <w:t>Json</w:t>
      </w:r>
      <w:proofErr w:type="spellEnd"/>
      <w:r>
        <w:t xml:space="preserve">, y luego poder </w:t>
      </w:r>
      <w:proofErr w:type="spellStart"/>
      <w:r>
        <w:t>deserializar</w:t>
      </w:r>
      <w:proofErr w:type="spellEnd"/>
      <w:r>
        <w:t xml:space="preserve"> para lograr la visualización de la lista de productos adquiridos, junto con todas sus propiedades en un </w:t>
      </w:r>
      <w:proofErr w:type="spellStart"/>
      <w:r>
        <w:t>TreeView</w:t>
      </w:r>
      <w:proofErr w:type="spellEnd"/>
      <w:r>
        <w:t xml:space="preserve"> </w:t>
      </w:r>
      <w:proofErr w:type="spellStart"/>
      <w:r>
        <w:t>component</w:t>
      </w:r>
      <w:proofErr w:type="spellEnd"/>
      <w:r>
        <w:t xml:space="preserve"> de Visual Studio. Esto se realiza automáticamente al generar una factura, donde ocurre la serialización, y al leerla, donde ocurre la deserialización.</w:t>
      </w:r>
    </w:p>
    <w:p w14:paraId="397444C0" w14:textId="77777777" w:rsidR="001E05F9" w:rsidRDefault="001E05F9" w:rsidP="001E05F9"/>
    <w:p w14:paraId="56620DA1" w14:textId="0AB1B761" w:rsidR="001E05F9" w:rsidRDefault="001E05F9">
      <w:r>
        <w:br w:type="page"/>
      </w:r>
    </w:p>
    <w:p w14:paraId="5ED4A834" w14:textId="1B257E4D" w:rsidR="001E05F9" w:rsidRDefault="001E05F9" w:rsidP="001E05F9">
      <w:pPr>
        <w:pStyle w:val="Heading1"/>
      </w:pPr>
      <w:bookmarkStart w:id="31" w:name="_Toc160878322"/>
      <w:r>
        <w:lastRenderedPageBreak/>
        <w:t>D00 Documentación adicional</w:t>
      </w:r>
      <w:bookmarkEnd w:id="31"/>
    </w:p>
    <w:p w14:paraId="2D2CB7C5" w14:textId="415A3FA6" w:rsidR="001E05F9" w:rsidRDefault="001E05F9" w:rsidP="001E05F9">
      <w:pPr>
        <w:pStyle w:val="Heading2"/>
      </w:pPr>
      <w:bookmarkStart w:id="32" w:name="_Toc160878323"/>
      <w:r>
        <w:t>D01 Manual de instalación</w:t>
      </w:r>
      <w:bookmarkEnd w:id="32"/>
    </w:p>
    <w:sectPr w:rsidR="001E05F9">
      <w:headerReference w:type="even" r:id="rId138"/>
      <w:headerReference w:type="default" r:id="rId139"/>
      <w:footerReference w:type="even" r:id="rId140"/>
      <w:footerReference w:type="default" r:id="rId141"/>
      <w:headerReference w:type="first" r:id="rId142"/>
      <w:footerReference w:type="first" r:id="rId143"/>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FC1D0" w14:textId="77777777" w:rsidR="00C95537" w:rsidRDefault="00C95537">
      <w:pPr>
        <w:spacing w:after="0" w:line="240" w:lineRule="auto"/>
      </w:pPr>
      <w:r>
        <w:separator/>
      </w:r>
    </w:p>
  </w:endnote>
  <w:endnote w:type="continuationSeparator" w:id="0">
    <w:p w14:paraId="3CA7936C" w14:textId="77777777" w:rsidR="00C95537" w:rsidRDefault="00C95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0DD40" w14:textId="77777777" w:rsidR="00C95537" w:rsidRDefault="00C95537">
      <w:pPr>
        <w:spacing w:after="0" w:line="240" w:lineRule="auto"/>
      </w:pPr>
      <w:r>
        <w:separator/>
      </w:r>
    </w:p>
  </w:footnote>
  <w:footnote w:type="continuationSeparator" w:id="0">
    <w:p w14:paraId="03AC5F03" w14:textId="77777777" w:rsidR="00C95537" w:rsidRDefault="00C95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7"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1"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2"/>
  </w:num>
  <w:num w:numId="3" w16cid:durableId="2098206985">
    <w:abstractNumId w:val="24"/>
  </w:num>
  <w:num w:numId="4" w16cid:durableId="1797522968">
    <w:abstractNumId w:val="2"/>
  </w:num>
  <w:num w:numId="5" w16cid:durableId="524751945">
    <w:abstractNumId w:val="17"/>
  </w:num>
  <w:num w:numId="6" w16cid:durableId="1982491491">
    <w:abstractNumId w:val="16"/>
  </w:num>
  <w:num w:numId="7" w16cid:durableId="1548301074">
    <w:abstractNumId w:val="15"/>
  </w:num>
  <w:num w:numId="8" w16cid:durableId="1488475979">
    <w:abstractNumId w:val="23"/>
  </w:num>
  <w:num w:numId="9" w16cid:durableId="281956879">
    <w:abstractNumId w:val="25"/>
  </w:num>
  <w:num w:numId="10" w16cid:durableId="1329361025">
    <w:abstractNumId w:val="11"/>
  </w:num>
  <w:num w:numId="11" w16cid:durableId="1542327823">
    <w:abstractNumId w:val="13"/>
  </w:num>
  <w:num w:numId="12" w16cid:durableId="726955560">
    <w:abstractNumId w:val="20"/>
  </w:num>
  <w:num w:numId="13" w16cid:durableId="1928925785">
    <w:abstractNumId w:val="29"/>
  </w:num>
  <w:num w:numId="14" w16cid:durableId="236401265">
    <w:abstractNumId w:val="14"/>
  </w:num>
  <w:num w:numId="15" w16cid:durableId="964234621">
    <w:abstractNumId w:val="4"/>
  </w:num>
  <w:num w:numId="16" w16cid:durableId="314604735">
    <w:abstractNumId w:val="0"/>
  </w:num>
  <w:num w:numId="17" w16cid:durableId="1355764750">
    <w:abstractNumId w:val="27"/>
  </w:num>
  <w:num w:numId="18" w16cid:durableId="219484994">
    <w:abstractNumId w:val="28"/>
  </w:num>
  <w:num w:numId="19" w16cid:durableId="1534345387">
    <w:abstractNumId w:val="22"/>
  </w:num>
  <w:num w:numId="20" w16cid:durableId="1127233523">
    <w:abstractNumId w:val="9"/>
  </w:num>
  <w:num w:numId="21" w16cid:durableId="1064717931">
    <w:abstractNumId w:val="10"/>
  </w:num>
  <w:num w:numId="22" w16cid:durableId="1871067988">
    <w:abstractNumId w:val="19"/>
  </w:num>
  <w:num w:numId="23" w16cid:durableId="1295259881">
    <w:abstractNumId w:val="6"/>
  </w:num>
  <w:num w:numId="24" w16cid:durableId="433132753">
    <w:abstractNumId w:val="18"/>
  </w:num>
  <w:num w:numId="25" w16cid:durableId="2096045440">
    <w:abstractNumId w:val="30"/>
  </w:num>
  <w:num w:numId="26" w16cid:durableId="1846936814">
    <w:abstractNumId w:val="5"/>
  </w:num>
  <w:num w:numId="27" w16cid:durableId="1500854115">
    <w:abstractNumId w:val="1"/>
  </w:num>
  <w:num w:numId="28" w16cid:durableId="930049757">
    <w:abstractNumId w:val="31"/>
  </w:num>
  <w:num w:numId="29" w16cid:durableId="948705060">
    <w:abstractNumId w:val="32"/>
  </w:num>
  <w:num w:numId="30" w16cid:durableId="765200254">
    <w:abstractNumId w:val="8"/>
  </w:num>
  <w:num w:numId="31" w16cid:durableId="1834223845">
    <w:abstractNumId w:val="26"/>
  </w:num>
  <w:num w:numId="32" w16cid:durableId="1840652788">
    <w:abstractNumId w:val="3"/>
  </w:num>
  <w:num w:numId="33" w16cid:durableId="373313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4333C"/>
    <w:rsid w:val="00055140"/>
    <w:rsid w:val="0005644E"/>
    <w:rsid w:val="00077B3E"/>
    <w:rsid w:val="00081E72"/>
    <w:rsid w:val="00083752"/>
    <w:rsid w:val="000A0466"/>
    <w:rsid w:val="000C354A"/>
    <w:rsid w:val="000D16A7"/>
    <w:rsid w:val="000D3176"/>
    <w:rsid w:val="000D37D8"/>
    <w:rsid w:val="00101FBC"/>
    <w:rsid w:val="001347F5"/>
    <w:rsid w:val="00150A0F"/>
    <w:rsid w:val="001578E5"/>
    <w:rsid w:val="00165EC2"/>
    <w:rsid w:val="00166379"/>
    <w:rsid w:val="00174518"/>
    <w:rsid w:val="001840DC"/>
    <w:rsid w:val="00186DFC"/>
    <w:rsid w:val="001B2170"/>
    <w:rsid w:val="001B6455"/>
    <w:rsid w:val="001D293C"/>
    <w:rsid w:val="001D6AA0"/>
    <w:rsid w:val="001E05F9"/>
    <w:rsid w:val="00210254"/>
    <w:rsid w:val="002166A6"/>
    <w:rsid w:val="002226C8"/>
    <w:rsid w:val="00225C81"/>
    <w:rsid w:val="00235AF2"/>
    <w:rsid w:val="00250AE5"/>
    <w:rsid w:val="0025727A"/>
    <w:rsid w:val="0026627B"/>
    <w:rsid w:val="00272C60"/>
    <w:rsid w:val="002803D8"/>
    <w:rsid w:val="002A69A4"/>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07369"/>
    <w:rsid w:val="00413C11"/>
    <w:rsid w:val="004338A4"/>
    <w:rsid w:val="00451A15"/>
    <w:rsid w:val="004561FB"/>
    <w:rsid w:val="00464AAD"/>
    <w:rsid w:val="00493041"/>
    <w:rsid w:val="004C0FF1"/>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7815"/>
    <w:rsid w:val="00623127"/>
    <w:rsid w:val="00626DAF"/>
    <w:rsid w:val="00642F42"/>
    <w:rsid w:val="00644A8A"/>
    <w:rsid w:val="00650795"/>
    <w:rsid w:val="00651310"/>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F0F8A"/>
    <w:rsid w:val="006F6BB7"/>
    <w:rsid w:val="0074181D"/>
    <w:rsid w:val="00741D16"/>
    <w:rsid w:val="0074311A"/>
    <w:rsid w:val="00755B53"/>
    <w:rsid w:val="00767703"/>
    <w:rsid w:val="00775AE3"/>
    <w:rsid w:val="007A4B34"/>
    <w:rsid w:val="007B3F6A"/>
    <w:rsid w:val="007D0AE1"/>
    <w:rsid w:val="007D0C1D"/>
    <w:rsid w:val="007D6D20"/>
    <w:rsid w:val="0080724C"/>
    <w:rsid w:val="00815916"/>
    <w:rsid w:val="00822726"/>
    <w:rsid w:val="008253D5"/>
    <w:rsid w:val="00834DCF"/>
    <w:rsid w:val="00837962"/>
    <w:rsid w:val="00844EDA"/>
    <w:rsid w:val="00852E56"/>
    <w:rsid w:val="00860191"/>
    <w:rsid w:val="00867967"/>
    <w:rsid w:val="008740AA"/>
    <w:rsid w:val="008766F7"/>
    <w:rsid w:val="008A6842"/>
    <w:rsid w:val="008B6E97"/>
    <w:rsid w:val="008B7D3A"/>
    <w:rsid w:val="008C4F03"/>
    <w:rsid w:val="008D08FE"/>
    <w:rsid w:val="008E4E86"/>
    <w:rsid w:val="008E5681"/>
    <w:rsid w:val="008E76E6"/>
    <w:rsid w:val="008F2EBA"/>
    <w:rsid w:val="008F4405"/>
    <w:rsid w:val="008F4AB5"/>
    <w:rsid w:val="008F5A82"/>
    <w:rsid w:val="009243D6"/>
    <w:rsid w:val="00953648"/>
    <w:rsid w:val="00957B6A"/>
    <w:rsid w:val="0096293A"/>
    <w:rsid w:val="009645F5"/>
    <w:rsid w:val="009710A1"/>
    <w:rsid w:val="00974A0E"/>
    <w:rsid w:val="009A02C6"/>
    <w:rsid w:val="009A09F5"/>
    <w:rsid w:val="009A3D16"/>
    <w:rsid w:val="009A55B7"/>
    <w:rsid w:val="009C6585"/>
    <w:rsid w:val="009E0A34"/>
    <w:rsid w:val="009E480C"/>
    <w:rsid w:val="00A07FF7"/>
    <w:rsid w:val="00A24117"/>
    <w:rsid w:val="00A26702"/>
    <w:rsid w:val="00A2726B"/>
    <w:rsid w:val="00A27AAA"/>
    <w:rsid w:val="00A46616"/>
    <w:rsid w:val="00A46C56"/>
    <w:rsid w:val="00A7263C"/>
    <w:rsid w:val="00A73DEE"/>
    <w:rsid w:val="00A751C8"/>
    <w:rsid w:val="00A827AE"/>
    <w:rsid w:val="00AD03F4"/>
    <w:rsid w:val="00AD403A"/>
    <w:rsid w:val="00AD5E83"/>
    <w:rsid w:val="00AD7C66"/>
    <w:rsid w:val="00AE708A"/>
    <w:rsid w:val="00AF23E0"/>
    <w:rsid w:val="00AF3600"/>
    <w:rsid w:val="00B00B47"/>
    <w:rsid w:val="00B1715C"/>
    <w:rsid w:val="00B21E90"/>
    <w:rsid w:val="00B24731"/>
    <w:rsid w:val="00B32E34"/>
    <w:rsid w:val="00B411FD"/>
    <w:rsid w:val="00B45A0C"/>
    <w:rsid w:val="00B71454"/>
    <w:rsid w:val="00B75EC0"/>
    <w:rsid w:val="00BC19B3"/>
    <w:rsid w:val="00BD289C"/>
    <w:rsid w:val="00BF4EC6"/>
    <w:rsid w:val="00C11323"/>
    <w:rsid w:val="00C314B5"/>
    <w:rsid w:val="00C471D3"/>
    <w:rsid w:val="00C5019A"/>
    <w:rsid w:val="00C50FBE"/>
    <w:rsid w:val="00C53324"/>
    <w:rsid w:val="00C55490"/>
    <w:rsid w:val="00C55499"/>
    <w:rsid w:val="00C7640B"/>
    <w:rsid w:val="00C80003"/>
    <w:rsid w:val="00C82653"/>
    <w:rsid w:val="00C9051C"/>
    <w:rsid w:val="00C95537"/>
    <w:rsid w:val="00C96C5B"/>
    <w:rsid w:val="00CA10C5"/>
    <w:rsid w:val="00CB1338"/>
    <w:rsid w:val="00CC3A95"/>
    <w:rsid w:val="00CC3E91"/>
    <w:rsid w:val="00CD3D86"/>
    <w:rsid w:val="00CD7B9A"/>
    <w:rsid w:val="00D128CF"/>
    <w:rsid w:val="00D14CA4"/>
    <w:rsid w:val="00D172BE"/>
    <w:rsid w:val="00D3128F"/>
    <w:rsid w:val="00D37E31"/>
    <w:rsid w:val="00DA64C1"/>
    <w:rsid w:val="00DB512A"/>
    <w:rsid w:val="00DB64F8"/>
    <w:rsid w:val="00DD633C"/>
    <w:rsid w:val="00DE3AE7"/>
    <w:rsid w:val="00DF58E0"/>
    <w:rsid w:val="00E32D38"/>
    <w:rsid w:val="00E505ED"/>
    <w:rsid w:val="00E60316"/>
    <w:rsid w:val="00E60DEA"/>
    <w:rsid w:val="00E61E08"/>
    <w:rsid w:val="00E767CA"/>
    <w:rsid w:val="00E92FE4"/>
    <w:rsid w:val="00EB78B3"/>
    <w:rsid w:val="00EB7BBA"/>
    <w:rsid w:val="00ED1972"/>
    <w:rsid w:val="00ED3A93"/>
    <w:rsid w:val="00EF5283"/>
    <w:rsid w:val="00F101FD"/>
    <w:rsid w:val="00F62E09"/>
    <w:rsid w:val="00F86607"/>
    <w:rsid w:val="00F92C37"/>
    <w:rsid w:val="00FB0982"/>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F5EF6"/>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eader" Target="head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3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6374</TotalTime>
  <Pages>135</Pages>
  <Words>6845</Words>
  <Characters>37650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Agustin Acosta</dc:creator>
  <cp:lastModifiedBy>Tomas Secundario</cp:lastModifiedBy>
  <cp:revision>65</cp:revision>
  <cp:lastPrinted>2023-07-16T20:34:00Z</cp:lastPrinted>
  <dcterms:created xsi:type="dcterms:W3CDTF">2020-06-07T21:17:00Z</dcterms:created>
  <dcterms:modified xsi:type="dcterms:W3CDTF">2024-03-10T19:33:00Z</dcterms:modified>
</cp:coreProperties>
</file>